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1" w:rsidRDefault="00E61401" w:rsidP="00A1278E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0719E1F4" wp14:editId="06FE120E">
            <wp:extent cx="3023870" cy="1341120"/>
            <wp:effectExtent l="0" t="0" r="5080" b="0"/>
            <wp:docPr id="1" name="Рисунок 1" descr="C:\Users\admin\Desktop\Международный-университет-Центральной-Аз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ждународный-университет-Центральной-Аз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B5" w:rsidRPr="005B21B5" w:rsidRDefault="005B21B5" w:rsidP="005B21B5"/>
    <w:p w:rsidR="00BF350B" w:rsidRPr="00BF350B" w:rsidRDefault="00C7493D" w:rsidP="00BF35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432529" wp14:editId="6EF546D2">
            <wp:simplePos x="0" y="0"/>
            <wp:positionH relativeFrom="margin">
              <wp:posOffset>1413510</wp:posOffset>
            </wp:positionH>
            <wp:positionV relativeFrom="paragraph">
              <wp:posOffset>70485</wp:posOffset>
            </wp:positionV>
            <wp:extent cx="1158240" cy="1156335"/>
            <wp:effectExtent l="57150" t="57150" r="41910" b="43815"/>
            <wp:wrapSquare wrapText="bothSides"/>
            <wp:docPr id="3" name="Picture 3" descr="500+ Бесплатные Флаг Германии &amp; Герма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+ Бесплатные Флаг Германии &amp; Герма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E2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F53816" wp14:editId="22759789">
            <wp:simplePos x="0" y="0"/>
            <wp:positionH relativeFrom="column">
              <wp:posOffset>2661285</wp:posOffset>
            </wp:positionH>
            <wp:positionV relativeFrom="paragraph">
              <wp:posOffset>62865</wp:posOffset>
            </wp:positionV>
            <wp:extent cx="1478280" cy="1143000"/>
            <wp:effectExtent l="38100" t="38100" r="45720" b="38100"/>
            <wp:wrapTight wrapText="bothSides">
              <wp:wrapPolygon edited="0">
                <wp:start x="-557" y="-720"/>
                <wp:lineTo x="-557" y="21960"/>
                <wp:lineTo x="21990" y="21960"/>
                <wp:lineTo x="21990" y="-720"/>
                <wp:lineTo x="-557" y="-720"/>
              </wp:wrapPolygon>
            </wp:wrapTight>
            <wp:docPr id="2" name="Picture 2" descr="Флаг Киргиз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Киргиз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886" w:rsidRDefault="00972886" w:rsidP="002A231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BF350B" w:rsidRPr="00BF350B" w:rsidRDefault="00BF350B" w:rsidP="00BF350B"/>
    <w:p w:rsidR="00BF350B" w:rsidRPr="004F21E2" w:rsidRDefault="00BF350B" w:rsidP="005B21B5">
      <w:pPr>
        <w:ind w:firstLine="0"/>
        <w:rPr>
          <w:rStyle w:val="a8"/>
        </w:rPr>
      </w:pPr>
    </w:p>
    <w:p w:rsidR="005B21B5" w:rsidRPr="004F21E2" w:rsidRDefault="005B21B5" w:rsidP="005B21B5">
      <w:pPr>
        <w:ind w:firstLine="0"/>
        <w:jc w:val="center"/>
        <w:rPr>
          <w:rStyle w:val="a8"/>
        </w:rPr>
      </w:pPr>
    </w:p>
    <w:p w:rsidR="005B21B5" w:rsidRPr="00E8791C" w:rsidRDefault="00010E29" w:rsidP="005B21B5">
      <w:pPr>
        <w:ind w:firstLine="0"/>
        <w:jc w:val="center"/>
        <w:rPr>
          <w:rStyle w:val="a8"/>
          <w:lang w:val="en-US"/>
        </w:rPr>
      </w:pPr>
      <w:r w:rsidRPr="00E8791C">
        <w:rPr>
          <w:rStyle w:val="a8"/>
          <w:lang w:val="en-US"/>
        </w:rPr>
        <w:t xml:space="preserve">                                                </w:t>
      </w:r>
    </w:p>
    <w:p w:rsidR="00A05EDD" w:rsidRPr="00A05EDD" w:rsidRDefault="00981AA5" w:rsidP="005B21B5">
      <w:pPr>
        <w:ind w:firstLine="0"/>
        <w:jc w:val="center"/>
        <w:rPr>
          <w:rStyle w:val="a8"/>
          <w:b/>
          <w:sz w:val="24"/>
          <w:szCs w:val="24"/>
          <w:lang w:val="en-US"/>
        </w:rPr>
      </w:pPr>
      <w:r w:rsidRPr="00A05EDD">
        <w:rPr>
          <w:rStyle w:val="a8"/>
          <w:b/>
          <w:sz w:val="24"/>
          <w:szCs w:val="24"/>
          <w:lang w:val="en-US"/>
        </w:rPr>
        <w:t>DEUTSCHLANDWOCHE</w:t>
      </w:r>
    </w:p>
    <w:p w:rsidR="00D67FB0" w:rsidRPr="00A05EDD" w:rsidRDefault="00A05EDD" w:rsidP="00D67FB0">
      <w:pPr>
        <w:spacing w:line="240" w:lineRule="auto"/>
        <w:ind w:firstLine="0"/>
        <w:rPr>
          <w:rStyle w:val="a8"/>
          <w:i w:val="0"/>
          <w:sz w:val="24"/>
          <w:szCs w:val="24"/>
          <w:lang w:val="en-US"/>
        </w:rPr>
      </w:pPr>
      <w:r w:rsidRPr="00A05EDD">
        <w:rPr>
          <w:rStyle w:val="a8"/>
          <w:i w:val="0"/>
          <w:sz w:val="24"/>
          <w:szCs w:val="24"/>
          <w:lang w:val="en-US"/>
        </w:rPr>
        <w:t xml:space="preserve">i. R. d. 30-jährigen </w:t>
      </w:r>
      <w:proofErr w:type="spellStart"/>
      <w:r w:rsidRPr="00A05EDD">
        <w:rPr>
          <w:rStyle w:val="a8"/>
          <w:i w:val="0"/>
          <w:sz w:val="24"/>
          <w:szCs w:val="24"/>
          <w:lang w:val="en-US"/>
        </w:rPr>
        <w:t>Jubiläums</w:t>
      </w:r>
      <w:proofErr w:type="spellEnd"/>
      <w:r w:rsidRPr="00A05EDD">
        <w:rPr>
          <w:rStyle w:val="a8"/>
          <w:i w:val="0"/>
          <w:sz w:val="24"/>
          <w:szCs w:val="24"/>
          <w:lang w:val="en-US"/>
        </w:rPr>
        <w:t xml:space="preserve"> </w:t>
      </w:r>
      <w:proofErr w:type="spellStart"/>
      <w:r w:rsidRPr="00A05EDD">
        <w:rPr>
          <w:rStyle w:val="a8"/>
          <w:i w:val="0"/>
          <w:sz w:val="24"/>
          <w:szCs w:val="24"/>
          <w:lang w:val="en-US"/>
        </w:rPr>
        <w:t>deutsch-kirgisischer</w:t>
      </w:r>
      <w:proofErr w:type="spellEnd"/>
      <w:r w:rsidRPr="00A05EDD">
        <w:rPr>
          <w:rStyle w:val="a8"/>
          <w:i w:val="0"/>
          <w:sz w:val="24"/>
          <w:szCs w:val="24"/>
          <w:lang w:val="en-US"/>
        </w:rPr>
        <w:t xml:space="preserve"> </w:t>
      </w:r>
      <w:proofErr w:type="spellStart"/>
      <w:r w:rsidRPr="00A05EDD">
        <w:rPr>
          <w:rStyle w:val="a8"/>
          <w:i w:val="0"/>
          <w:sz w:val="24"/>
          <w:szCs w:val="24"/>
          <w:lang w:val="en-US"/>
        </w:rPr>
        <w:t>diplomatischer</w:t>
      </w:r>
      <w:proofErr w:type="spellEnd"/>
      <w:r w:rsidRPr="00A05EDD">
        <w:rPr>
          <w:rStyle w:val="a8"/>
          <w:i w:val="0"/>
          <w:sz w:val="24"/>
          <w:szCs w:val="24"/>
          <w:lang w:val="en-US"/>
        </w:rPr>
        <w:t xml:space="preserve"> </w:t>
      </w:r>
      <w:proofErr w:type="spellStart"/>
      <w:r w:rsidRPr="00A05EDD">
        <w:rPr>
          <w:rStyle w:val="a8"/>
          <w:i w:val="0"/>
          <w:sz w:val="24"/>
          <w:szCs w:val="24"/>
          <w:lang w:val="en-US"/>
        </w:rPr>
        <w:t>Bezihungen</w:t>
      </w:r>
      <w:proofErr w:type="spellEnd"/>
    </w:p>
    <w:p w:rsidR="00981AA5" w:rsidRPr="003D58E1" w:rsidRDefault="00981AA5" w:rsidP="00981AA5">
      <w:pPr>
        <w:jc w:val="center"/>
        <w:rPr>
          <w:rStyle w:val="a8"/>
          <w:sz w:val="24"/>
          <w:szCs w:val="24"/>
        </w:rPr>
      </w:pPr>
      <w:r w:rsidRPr="00A05EDD">
        <w:rPr>
          <w:rStyle w:val="a8"/>
          <w:sz w:val="24"/>
          <w:szCs w:val="24"/>
          <w:lang w:val="en-US"/>
        </w:rPr>
        <w:t xml:space="preserve"> </w:t>
      </w:r>
      <w:r w:rsidR="00FF034B" w:rsidRPr="003D58E1">
        <w:rPr>
          <w:rStyle w:val="a8"/>
          <w:sz w:val="24"/>
          <w:szCs w:val="24"/>
        </w:rPr>
        <w:t>(</w:t>
      </w:r>
      <w:r w:rsidRPr="003D58E1">
        <w:rPr>
          <w:rStyle w:val="a8"/>
          <w:sz w:val="24"/>
          <w:szCs w:val="24"/>
        </w:rPr>
        <w:t>16.05.2022 – 22.05.2022</w:t>
      </w:r>
      <w:r w:rsidR="00FF034B" w:rsidRPr="003D58E1">
        <w:rPr>
          <w:rStyle w:val="a8"/>
          <w:sz w:val="24"/>
          <w:szCs w:val="24"/>
        </w:rPr>
        <w:t>)</w:t>
      </w:r>
    </w:p>
    <w:p w:rsidR="00786857" w:rsidRPr="00A05EDD" w:rsidRDefault="00786857" w:rsidP="0078685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</w:t>
      </w:r>
      <w:r w:rsidRPr="00A05ED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JUGEND</w:t>
      </w:r>
      <w:r w:rsidRPr="00A05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A05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ZUKUNFT</w:t>
      </w:r>
      <w:r w:rsidRPr="00A05EDD">
        <w:rPr>
          <w:rFonts w:ascii="Times New Roman" w:hAnsi="Times New Roman" w:cs="Times New Roman"/>
          <w:sz w:val="24"/>
          <w:szCs w:val="24"/>
        </w:rPr>
        <w:t>»</w:t>
      </w:r>
    </w:p>
    <w:p w:rsidR="00786857" w:rsidRPr="005B21B5" w:rsidRDefault="00786857" w:rsidP="00981AA5">
      <w:pPr>
        <w:jc w:val="center"/>
        <w:rPr>
          <w:rStyle w:val="a8"/>
          <w:i w:val="0"/>
          <w:sz w:val="24"/>
          <w:szCs w:val="24"/>
        </w:rPr>
      </w:pPr>
      <w:r w:rsidRPr="005B21B5">
        <w:rPr>
          <w:rStyle w:val="a8"/>
          <w:i w:val="0"/>
          <w:sz w:val="24"/>
          <w:szCs w:val="24"/>
        </w:rPr>
        <w:t>«День Германии в Международном университете в Центральной Азии» (17.05.2022)</w:t>
      </w:r>
    </w:p>
    <w:p w:rsidR="00786857" w:rsidRPr="005B21B5" w:rsidRDefault="00786857" w:rsidP="009516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B21B5">
        <w:rPr>
          <w:rFonts w:ascii="Times New Roman" w:hAnsi="Times New Roman" w:cs="Times New Roman"/>
          <w:sz w:val="24"/>
          <w:szCs w:val="24"/>
        </w:rPr>
        <w:t>ПРОГРАММА</w:t>
      </w:r>
    </w:p>
    <w:p w:rsidR="005B21B5" w:rsidRPr="005B21B5" w:rsidRDefault="00786857" w:rsidP="005B21B5">
      <w:pPr>
        <w:spacing w:line="360" w:lineRule="auto"/>
        <w:ind w:firstLine="0"/>
        <w:contextualSpacing/>
        <w:rPr>
          <w:b/>
          <w:sz w:val="24"/>
          <w:szCs w:val="24"/>
        </w:rPr>
      </w:pPr>
      <w:r w:rsidRPr="005B21B5">
        <w:rPr>
          <w:sz w:val="24"/>
          <w:szCs w:val="24"/>
          <w:lang w:val="en-US"/>
        </w:rPr>
        <w:t>I</w:t>
      </w:r>
      <w:r w:rsidRPr="005B21B5">
        <w:rPr>
          <w:sz w:val="24"/>
          <w:szCs w:val="24"/>
        </w:rPr>
        <w:t xml:space="preserve"> ЧАСТЬ. 13:00 – 14:20. Информационно-музыкальное мероприятие.</w:t>
      </w:r>
      <w:r w:rsidR="00BF350B" w:rsidRPr="005B21B5">
        <w:rPr>
          <w:sz w:val="24"/>
          <w:szCs w:val="24"/>
        </w:rPr>
        <w:t xml:space="preserve"> </w:t>
      </w:r>
      <w:r w:rsidR="005B21B5" w:rsidRPr="005B21B5">
        <w:rPr>
          <w:sz w:val="24"/>
          <w:szCs w:val="24"/>
        </w:rPr>
        <w:t>Концерт.</w:t>
      </w:r>
      <w:r w:rsidRPr="005B21B5">
        <w:rPr>
          <w:sz w:val="24"/>
          <w:szCs w:val="24"/>
        </w:rPr>
        <w:t xml:space="preserve"> </w:t>
      </w:r>
      <w:r w:rsidRPr="005B21B5">
        <w:rPr>
          <w:sz w:val="24"/>
          <w:szCs w:val="24"/>
          <w:lang w:val="en-US"/>
        </w:rPr>
        <w:t>Dining</w:t>
      </w:r>
      <w:r w:rsidRPr="005B21B5">
        <w:rPr>
          <w:sz w:val="24"/>
          <w:szCs w:val="24"/>
        </w:rPr>
        <w:t xml:space="preserve"> </w:t>
      </w:r>
      <w:r w:rsidRPr="005B21B5">
        <w:rPr>
          <w:sz w:val="24"/>
          <w:szCs w:val="24"/>
          <w:lang w:val="en-US"/>
        </w:rPr>
        <w:t>Hall</w:t>
      </w:r>
      <w:r w:rsidRPr="005B21B5">
        <w:rPr>
          <w:sz w:val="24"/>
          <w:szCs w:val="24"/>
        </w:rPr>
        <w:t>.</w:t>
      </w:r>
      <w:r w:rsidR="005B21B5" w:rsidRPr="005B21B5">
        <w:rPr>
          <w:b/>
          <w:sz w:val="24"/>
          <w:szCs w:val="24"/>
        </w:rPr>
        <w:t xml:space="preserve"> </w:t>
      </w:r>
    </w:p>
    <w:p w:rsidR="005B21B5" w:rsidRPr="005849BB" w:rsidRDefault="005B21B5" w:rsidP="00434EC5">
      <w:pPr>
        <w:ind w:firstLine="0"/>
        <w:contextualSpacing/>
        <w:rPr>
          <w:sz w:val="24"/>
          <w:szCs w:val="24"/>
        </w:rPr>
      </w:pPr>
      <w:r w:rsidRPr="005B21B5">
        <w:rPr>
          <w:b/>
          <w:sz w:val="24"/>
          <w:szCs w:val="24"/>
        </w:rPr>
        <w:t>Приветственное слово</w:t>
      </w:r>
      <w:r w:rsidRPr="005B21B5">
        <w:rPr>
          <w:sz w:val="24"/>
          <w:szCs w:val="24"/>
        </w:rPr>
        <w:t xml:space="preserve">: Президент МУЦА, профессор </w:t>
      </w:r>
      <w:r w:rsidRPr="00C7493D">
        <w:rPr>
          <w:rStyle w:val="20"/>
          <w:rFonts w:ascii="Times New Roman" w:hAnsi="Times New Roman" w:cs="Times New Roman"/>
          <w:sz w:val="24"/>
          <w:szCs w:val="24"/>
        </w:rPr>
        <w:t>Джон Кларк</w:t>
      </w:r>
      <w:r w:rsidR="005849BB" w:rsidRPr="005849BB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5B21B5" w:rsidRDefault="005B21B5" w:rsidP="00434EC5">
      <w:pPr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5B21B5">
        <w:rPr>
          <w:sz w:val="24"/>
          <w:szCs w:val="24"/>
        </w:rPr>
        <w:t xml:space="preserve">                                           </w:t>
      </w:r>
      <w:r w:rsidRPr="005B21B5">
        <w:rPr>
          <w:color w:val="auto"/>
          <w:sz w:val="24"/>
          <w:szCs w:val="24"/>
        </w:rPr>
        <w:t xml:space="preserve">Провост МУЦА, профессор </w:t>
      </w:r>
      <w:proofErr w:type="spellStart"/>
      <w:r w:rsidRPr="005B21B5">
        <w:rPr>
          <w:rStyle w:val="20"/>
          <w:rFonts w:ascii="Times New Roman" w:hAnsi="Times New Roman" w:cs="Times New Roman"/>
          <w:sz w:val="24"/>
          <w:szCs w:val="24"/>
        </w:rPr>
        <w:t>Шаршекеева</w:t>
      </w:r>
      <w:proofErr w:type="spellEnd"/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К. Д.</w:t>
      </w:r>
    </w:p>
    <w:p w:rsidR="009516A4" w:rsidRPr="00C7493D" w:rsidRDefault="009516A4" w:rsidP="00434EC5">
      <w:pPr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9516A4"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516A4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Вице-президент, профессор </w:t>
      </w:r>
      <w:proofErr w:type="spellStart"/>
      <w:r w:rsidRPr="00C7493D">
        <w:rPr>
          <w:rStyle w:val="20"/>
          <w:rFonts w:ascii="Times New Roman" w:hAnsi="Times New Roman" w:cs="Times New Roman"/>
          <w:sz w:val="24"/>
          <w:szCs w:val="24"/>
        </w:rPr>
        <w:t>Калчакеева</w:t>
      </w:r>
      <w:proofErr w:type="spellEnd"/>
      <w:r w:rsidRPr="00C7493D">
        <w:rPr>
          <w:rStyle w:val="20"/>
          <w:rFonts w:ascii="Times New Roman" w:hAnsi="Times New Roman" w:cs="Times New Roman"/>
          <w:sz w:val="24"/>
          <w:szCs w:val="24"/>
        </w:rPr>
        <w:t xml:space="preserve"> А.</w:t>
      </w:r>
      <w:r w:rsidR="00A00DF8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C7493D">
        <w:rPr>
          <w:rStyle w:val="20"/>
          <w:rFonts w:ascii="Times New Roman" w:hAnsi="Times New Roman" w:cs="Times New Roman"/>
          <w:sz w:val="24"/>
          <w:szCs w:val="24"/>
        </w:rPr>
        <w:t>М.</w:t>
      </w:r>
    </w:p>
    <w:p w:rsidR="00434EC5" w:rsidRDefault="005B21B5" w:rsidP="00434EC5">
      <w:pPr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B21B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Декан ДОО, доцент 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>Асанов Р.</w:t>
      </w:r>
      <w:r w:rsidR="00A00DF8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>А.</w:t>
      </w:r>
    </w:p>
    <w:p w:rsidR="005B21B5" w:rsidRPr="00335CF9" w:rsidRDefault="00434EC5" w:rsidP="00434EC5">
      <w:pPr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34EC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Директор ГТК</w:t>
      </w:r>
      <w:r>
        <w:rPr>
          <w:b/>
          <w:color w:val="FF0000"/>
        </w:rPr>
        <w:t xml:space="preserve"> </w:t>
      </w:r>
      <w:proofErr w:type="spellStart"/>
      <w:r w:rsidR="00335CF9" w:rsidRPr="00335CF9">
        <w:rPr>
          <w:rStyle w:val="20"/>
          <w:rFonts w:ascii="Times New Roman" w:hAnsi="Times New Roman" w:cs="Times New Roman"/>
          <w:sz w:val="24"/>
          <w:szCs w:val="24"/>
        </w:rPr>
        <w:t>Кочкоров</w:t>
      </w:r>
      <w:proofErr w:type="spellEnd"/>
      <w:r w:rsidR="00335CF9" w:rsidRPr="00335CF9">
        <w:rPr>
          <w:rStyle w:val="20"/>
          <w:rFonts w:ascii="Times New Roman" w:hAnsi="Times New Roman" w:cs="Times New Roman"/>
          <w:sz w:val="24"/>
          <w:szCs w:val="24"/>
        </w:rPr>
        <w:t xml:space="preserve"> Б. А.</w:t>
      </w:r>
      <w:r w:rsidR="005B21B5" w:rsidRPr="00335CF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</w:p>
    <w:p w:rsidR="000B75AD" w:rsidRPr="003D58E1" w:rsidRDefault="000B75AD" w:rsidP="000B75AD">
      <w:pPr>
        <w:ind w:firstLine="0"/>
        <w:contextualSpacing/>
        <w:rPr>
          <w:sz w:val="24"/>
          <w:szCs w:val="24"/>
        </w:rPr>
      </w:pPr>
    </w:p>
    <w:p w:rsidR="00786857" w:rsidRPr="005B21B5" w:rsidRDefault="00786857" w:rsidP="000B75AD">
      <w:pPr>
        <w:ind w:firstLine="0"/>
        <w:contextualSpacing/>
        <w:rPr>
          <w:sz w:val="24"/>
          <w:szCs w:val="24"/>
        </w:rPr>
      </w:pPr>
      <w:r w:rsidRPr="005B21B5">
        <w:rPr>
          <w:sz w:val="24"/>
          <w:szCs w:val="24"/>
          <w:lang w:val="en-US"/>
        </w:rPr>
        <w:t>II</w:t>
      </w:r>
      <w:r w:rsidRPr="005B21B5">
        <w:rPr>
          <w:sz w:val="24"/>
          <w:szCs w:val="24"/>
        </w:rPr>
        <w:t xml:space="preserve"> ЧАСТЬ. 14:30 -15:50. Научная студенческая конференция. Конференц-зал, 214; 314.</w:t>
      </w:r>
    </w:p>
    <w:p w:rsidR="00BF350B" w:rsidRPr="005B21B5" w:rsidRDefault="00BF350B" w:rsidP="000B75AD">
      <w:pPr>
        <w:ind w:firstLine="0"/>
        <w:contextualSpacing/>
        <w:rPr>
          <w:color w:val="333333"/>
          <w:sz w:val="24"/>
          <w:szCs w:val="24"/>
        </w:rPr>
      </w:pPr>
      <w:r w:rsidRPr="005B21B5">
        <w:rPr>
          <w:rStyle w:val="20"/>
          <w:rFonts w:ascii="Times New Roman" w:hAnsi="Times New Roman" w:cs="Times New Roman"/>
          <w:sz w:val="24"/>
          <w:szCs w:val="24"/>
        </w:rPr>
        <w:t>Место проведения</w:t>
      </w:r>
      <w:r w:rsidRPr="005B21B5">
        <w:rPr>
          <w:sz w:val="24"/>
          <w:szCs w:val="24"/>
        </w:rPr>
        <w:t>: Международный Университет в Центральной Азии (МУЦА),</w:t>
      </w:r>
      <w:r w:rsidRPr="005B21B5">
        <w:rPr>
          <w:color w:val="333333"/>
          <w:sz w:val="24"/>
          <w:szCs w:val="24"/>
        </w:rPr>
        <w:t xml:space="preserve"> г. Токмок, ул. Шамсинская 2. </w:t>
      </w:r>
      <w:hyperlink r:id="rId10" w:history="1">
        <w:r w:rsidRPr="005B21B5">
          <w:rPr>
            <w:rStyle w:val="a3"/>
            <w:sz w:val="24"/>
            <w:szCs w:val="24"/>
          </w:rPr>
          <w:t>http://iuca.kg/</w:t>
        </w:r>
      </w:hyperlink>
      <w:r w:rsidRPr="005B21B5">
        <w:rPr>
          <w:sz w:val="24"/>
          <w:szCs w:val="24"/>
        </w:rPr>
        <w:t xml:space="preserve"> info@iuca.kg</w:t>
      </w:r>
    </w:p>
    <w:p w:rsidR="00BF350B" w:rsidRPr="005B21B5" w:rsidRDefault="00BF350B" w:rsidP="000B75AD">
      <w:pPr>
        <w:ind w:firstLine="0"/>
        <w:contextualSpacing/>
        <w:rPr>
          <w:b/>
          <w:color w:val="auto"/>
          <w:sz w:val="24"/>
          <w:szCs w:val="24"/>
        </w:rPr>
      </w:pPr>
      <w:r w:rsidRPr="005B21B5">
        <w:rPr>
          <w:rStyle w:val="20"/>
          <w:rFonts w:ascii="Times New Roman" w:hAnsi="Times New Roman" w:cs="Times New Roman"/>
          <w:sz w:val="24"/>
          <w:szCs w:val="24"/>
        </w:rPr>
        <w:t>Приглаш</w:t>
      </w:r>
      <w:r w:rsidR="00485CD7">
        <w:rPr>
          <w:rStyle w:val="20"/>
          <w:rFonts w:ascii="Times New Roman" w:hAnsi="Times New Roman" w:cs="Times New Roman"/>
          <w:sz w:val="24"/>
          <w:szCs w:val="24"/>
        </w:rPr>
        <w:t>ё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нные гости: </w:t>
      </w:r>
      <w:r w:rsidRPr="005B21B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Преподаватели и студенты, гости общественных объединений немцев в Кыргызстане.</w:t>
      </w:r>
    </w:p>
    <w:p w:rsidR="004D327B" w:rsidRDefault="00BF350B" w:rsidP="000B75AD">
      <w:pPr>
        <w:ind w:firstLine="0"/>
        <w:contextualSpacing/>
        <w:rPr>
          <w:color w:val="050505"/>
          <w:sz w:val="24"/>
          <w:szCs w:val="24"/>
          <w:shd w:val="clear" w:color="auto" w:fill="FFFFFF"/>
          <w:lang w:val="en-US"/>
        </w:rPr>
      </w:pPr>
      <w:r w:rsidRPr="005B21B5">
        <w:rPr>
          <w:rStyle w:val="20"/>
          <w:rFonts w:ascii="Times New Roman" w:hAnsi="Times New Roman" w:cs="Times New Roman"/>
          <w:sz w:val="24"/>
          <w:szCs w:val="24"/>
        </w:rPr>
        <w:t>Участники:</w:t>
      </w:r>
      <w:r w:rsidRPr="005B21B5">
        <w:rPr>
          <w:sz w:val="24"/>
          <w:szCs w:val="24"/>
        </w:rPr>
        <w:t xml:space="preserve"> Студенты МУЦА </w:t>
      </w:r>
      <w:r w:rsidRPr="005B21B5">
        <w:rPr>
          <w:color w:val="auto"/>
          <w:sz w:val="24"/>
          <w:szCs w:val="24"/>
        </w:rPr>
        <w:t xml:space="preserve">направлений </w:t>
      </w:r>
      <w:r w:rsidRPr="005B21B5">
        <w:rPr>
          <w:color w:val="050505"/>
          <w:sz w:val="24"/>
          <w:szCs w:val="24"/>
          <w:shd w:val="clear" w:color="auto" w:fill="FFFFFF"/>
        </w:rPr>
        <w:t xml:space="preserve">"Международные отношения", </w:t>
      </w:r>
    </w:p>
    <w:p w:rsidR="00BF350B" w:rsidRDefault="00BF350B" w:rsidP="000B75AD">
      <w:pPr>
        <w:ind w:firstLine="0"/>
        <w:contextualSpacing/>
        <w:rPr>
          <w:color w:val="auto"/>
          <w:sz w:val="24"/>
          <w:szCs w:val="24"/>
          <w:lang w:val="en-US"/>
        </w:rPr>
      </w:pPr>
      <w:r w:rsidRPr="005B21B5">
        <w:rPr>
          <w:color w:val="050505"/>
          <w:sz w:val="24"/>
          <w:szCs w:val="24"/>
          <w:shd w:val="clear" w:color="auto" w:fill="FFFFFF"/>
        </w:rPr>
        <w:t xml:space="preserve">«Управление бизнесом», «Юриспруденция», </w:t>
      </w:r>
      <w:r w:rsidR="00101758">
        <w:rPr>
          <w:color w:val="auto"/>
          <w:sz w:val="24"/>
          <w:szCs w:val="24"/>
        </w:rPr>
        <w:t>«Лингвистика. Английский язык</w:t>
      </w:r>
      <w:r w:rsidRPr="005B21B5">
        <w:rPr>
          <w:color w:val="auto"/>
          <w:sz w:val="24"/>
          <w:szCs w:val="24"/>
        </w:rPr>
        <w:t xml:space="preserve">». </w:t>
      </w:r>
    </w:p>
    <w:p w:rsidR="004D327B" w:rsidRDefault="004D327B" w:rsidP="000B75AD">
      <w:pPr>
        <w:ind w:firstLine="0"/>
        <w:contextualSpacing/>
        <w:rPr>
          <w:color w:val="auto"/>
          <w:sz w:val="24"/>
          <w:szCs w:val="24"/>
        </w:rPr>
      </w:pPr>
      <w:r w:rsidRPr="004D327B">
        <w:rPr>
          <w:b/>
          <w:color w:val="0070C0"/>
          <w:sz w:val="24"/>
          <w:szCs w:val="24"/>
        </w:rPr>
        <w:lastRenderedPageBreak/>
        <w:t>О</w:t>
      </w:r>
      <w:r>
        <w:rPr>
          <w:b/>
          <w:color w:val="0070C0"/>
          <w:sz w:val="24"/>
          <w:szCs w:val="24"/>
        </w:rPr>
        <w:t>рганизатор</w:t>
      </w:r>
      <w:r w:rsidRPr="004D327B">
        <w:rPr>
          <w:b/>
          <w:color w:val="0070C0"/>
          <w:sz w:val="24"/>
          <w:szCs w:val="24"/>
        </w:rPr>
        <w:t>:</w:t>
      </w:r>
      <w:r w:rsidRPr="004D327B">
        <w:rPr>
          <w:color w:val="00B0F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АБДРАХМАНОВА </w:t>
      </w:r>
      <w:proofErr w:type="spellStart"/>
      <w:r>
        <w:rPr>
          <w:color w:val="auto"/>
          <w:sz w:val="24"/>
          <w:szCs w:val="24"/>
        </w:rPr>
        <w:t>Р.Дж</w:t>
      </w:r>
      <w:proofErr w:type="spellEnd"/>
      <w:r>
        <w:rPr>
          <w:color w:val="auto"/>
          <w:sz w:val="24"/>
          <w:szCs w:val="24"/>
        </w:rPr>
        <w:t xml:space="preserve">. </w:t>
      </w:r>
      <w:r w:rsidRPr="004D327B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преподаватель немецкого языка доцент, к.ф.</w:t>
      </w:r>
      <w:proofErr w:type="gramStart"/>
      <w:r>
        <w:rPr>
          <w:color w:val="auto"/>
          <w:sz w:val="24"/>
          <w:szCs w:val="24"/>
        </w:rPr>
        <w:t>н</w:t>
      </w:r>
      <w:proofErr w:type="gramEnd"/>
      <w:r>
        <w:rPr>
          <w:color w:val="auto"/>
          <w:sz w:val="24"/>
          <w:szCs w:val="24"/>
        </w:rPr>
        <w:t>.</w:t>
      </w:r>
      <w:bookmarkStart w:id="0" w:name="_GoBack"/>
      <w:bookmarkEnd w:id="0"/>
    </w:p>
    <w:p w:rsidR="000B75AD" w:rsidRDefault="000B75AD" w:rsidP="000B75AD">
      <w:pPr>
        <w:ind w:firstLine="0"/>
        <w:contextualSpacing/>
        <w:rPr>
          <w:color w:val="auto"/>
          <w:sz w:val="24"/>
          <w:szCs w:val="24"/>
          <w:shd w:val="clear" w:color="auto" w:fill="FFFFFF"/>
        </w:rPr>
      </w:pPr>
      <w:r w:rsidRPr="005D132F">
        <w:rPr>
          <w:rStyle w:val="20"/>
          <w:rFonts w:ascii="Times New Roman" w:hAnsi="Times New Roman" w:cs="Times New Roman"/>
          <w:sz w:val="24"/>
          <w:szCs w:val="24"/>
        </w:rPr>
        <w:t>Финансовая поддержка:</w:t>
      </w:r>
      <w:r>
        <w:rPr>
          <w:color w:val="auto"/>
          <w:sz w:val="24"/>
          <w:szCs w:val="24"/>
          <w:shd w:val="clear" w:color="auto" w:fill="FFFFFF"/>
        </w:rPr>
        <w:t xml:space="preserve"> Международный университет в Центральной Азии.</w:t>
      </w:r>
    </w:p>
    <w:p w:rsidR="00786857" w:rsidRPr="005B21B5" w:rsidRDefault="00786857" w:rsidP="00BF350B">
      <w:pPr>
        <w:pStyle w:val="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21B5">
        <w:rPr>
          <w:rFonts w:ascii="Times New Roman" w:hAnsi="Times New Roman" w:cs="Times New Roman"/>
          <w:sz w:val="24"/>
          <w:szCs w:val="24"/>
        </w:rPr>
        <w:t>СТУДЕНЧЕСКАЯ НАУЧНАЯ КОНФЕРЕНЦИЯ</w:t>
      </w:r>
    </w:p>
    <w:p w:rsidR="00922EAF" w:rsidRPr="005B21B5" w:rsidRDefault="00922EAF" w:rsidP="00922EA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5B21B5">
        <w:rPr>
          <w:sz w:val="24"/>
          <w:szCs w:val="24"/>
        </w:rPr>
        <w:t>Тема: «</w:t>
      </w:r>
      <w:r w:rsidRPr="005B21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21B5">
        <w:rPr>
          <w:rFonts w:ascii="Times New Roman" w:hAnsi="Times New Roman" w:cs="Times New Roman"/>
          <w:sz w:val="24"/>
          <w:szCs w:val="24"/>
        </w:rPr>
        <w:t>Многовекторное</w:t>
      </w:r>
      <w:proofErr w:type="spellEnd"/>
      <w:r w:rsidRPr="005B21B5">
        <w:rPr>
          <w:rFonts w:ascii="Times New Roman" w:hAnsi="Times New Roman" w:cs="Times New Roman"/>
          <w:sz w:val="24"/>
          <w:szCs w:val="24"/>
        </w:rPr>
        <w:t xml:space="preserve"> м</w:t>
      </w:r>
      <w:r w:rsidRPr="005B21B5">
        <w:rPr>
          <w:rFonts w:ascii="Times New Roman" w:hAnsi="Times New Roman" w:cs="Times New Roman"/>
          <w:sz w:val="24"/>
          <w:szCs w:val="24"/>
          <w:shd w:val="clear" w:color="auto" w:fill="FFFFFF"/>
        </w:rPr>
        <w:t>еждународное сотрудничество Кыргызстана и стран Евросоюза»</w:t>
      </w:r>
    </w:p>
    <w:p w:rsidR="00B74129" w:rsidRDefault="00B74129" w:rsidP="00496BA0">
      <w:pPr>
        <w:contextualSpacing/>
        <w:rPr>
          <w:color w:val="050505"/>
          <w:sz w:val="24"/>
          <w:szCs w:val="24"/>
          <w:shd w:val="clear" w:color="auto" w:fill="FFFFFF"/>
        </w:rPr>
      </w:pPr>
    </w:p>
    <w:p w:rsidR="00A279AF" w:rsidRDefault="00A279AF" w:rsidP="00496BA0">
      <w:pPr>
        <w:contextualSpacing/>
        <w:rPr>
          <w:color w:val="050505"/>
          <w:sz w:val="24"/>
          <w:szCs w:val="24"/>
          <w:shd w:val="clear" w:color="auto" w:fill="FFFFFF"/>
          <w:lang w:val="en-US"/>
        </w:rPr>
      </w:pPr>
      <w:r w:rsidRPr="005B21B5">
        <w:rPr>
          <w:color w:val="050505"/>
          <w:sz w:val="24"/>
          <w:szCs w:val="24"/>
          <w:shd w:val="clear" w:color="auto" w:fill="FFFFFF"/>
        </w:rPr>
        <w:t>Студенты направлений "Международные отношения", «Управл</w:t>
      </w:r>
      <w:r w:rsidR="00496BA0">
        <w:rPr>
          <w:color w:val="050505"/>
          <w:sz w:val="24"/>
          <w:szCs w:val="24"/>
          <w:shd w:val="clear" w:color="auto" w:fill="FFFFFF"/>
        </w:rPr>
        <w:t>ение бизнесом», «Юриспруденция</w:t>
      </w:r>
      <w:r w:rsidR="006171E4">
        <w:rPr>
          <w:color w:val="050505"/>
          <w:sz w:val="24"/>
          <w:szCs w:val="24"/>
          <w:shd w:val="clear" w:color="auto" w:fill="FFFFFF"/>
        </w:rPr>
        <w:t>», «</w:t>
      </w:r>
      <w:r w:rsidR="00496BA0">
        <w:rPr>
          <w:color w:val="050505"/>
          <w:sz w:val="24"/>
          <w:szCs w:val="24"/>
          <w:shd w:val="clear" w:color="auto" w:fill="FFFFFF"/>
        </w:rPr>
        <w:t xml:space="preserve">Лингвистика. Английский язык» </w:t>
      </w:r>
      <w:r w:rsidRPr="005B21B5">
        <w:rPr>
          <w:color w:val="050505"/>
          <w:sz w:val="24"/>
          <w:szCs w:val="24"/>
          <w:shd w:val="clear" w:color="auto" w:fill="FFFFFF"/>
        </w:rPr>
        <w:t>в рамках научно</w:t>
      </w:r>
      <w:r w:rsidR="00922EAF" w:rsidRPr="005B21B5">
        <w:rPr>
          <w:color w:val="050505"/>
          <w:sz w:val="24"/>
          <w:szCs w:val="24"/>
          <w:shd w:val="clear" w:color="auto" w:fill="FFFFFF"/>
        </w:rPr>
        <w:t xml:space="preserve">й </w:t>
      </w:r>
      <w:r w:rsidRPr="005B21B5">
        <w:rPr>
          <w:color w:val="050505"/>
          <w:sz w:val="24"/>
          <w:szCs w:val="24"/>
          <w:shd w:val="clear" w:color="auto" w:fill="FFFFFF"/>
        </w:rPr>
        <w:t>студенческ</w:t>
      </w:r>
      <w:r w:rsidR="00922EAF" w:rsidRPr="005B21B5">
        <w:rPr>
          <w:color w:val="050505"/>
          <w:sz w:val="24"/>
          <w:szCs w:val="24"/>
          <w:shd w:val="clear" w:color="auto" w:fill="FFFFFF"/>
        </w:rPr>
        <w:t>ой конференции</w:t>
      </w:r>
      <w:r w:rsidRPr="005B21B5">
        <w:rPr>
          <w:color w:val="050505"/>
          <w:sz w:val="24"/>
          <w:szCs w:val="24"/>
          <w:shd w:val="clear" w:color="auto" w:fill="FFFFFF"/>
        </w:rPr>
        <w:t>, посвященно</w:t>
      </w:r>
      <w:r w:rsidR="00922EAF" w:rsidRPr="005B21B5">
        <w:rPr>
          <w:color w:val="050505"/>
          <w:sz w:val="24"/>
          <w:szCs w:val="24"/>
          <w:shd w:val="clear" w:color="auto" w:fill="FFFFFF"/>
        </w:rPr>
        <w:t>й</w:t>
      </w:r>
      <w:r w:rsidRPr="005B21B5">
        <w:rPr>
          <w:color w:val="050505"/>
          <w:sz w:val="24"/>
          <w:szCs w:val="24"/>
          <w:shd w:val="clear" w:color="auto" w:fill="FFFFFF"/>
        </w:rPr>
        <w:t xml:space="preserve"> «Дням Германии в Кыргызстане» под девизом "Молодёжь и будущее" обсудят серьёзные вопросы международного сотрудничества Кыргызстана и стран Евросоюза. Доклады прозвучат на английском и русском языках. Выпускники направления «Лингвистика. Английский язык» представят результаты научных исследований тем выпускных квалификационных работ. Совместные статьи студентов и их руководителей будут опубликованы в ежегодном "Сборнике научных трудов Международного университета в Центральной Азии". </w:t>
      </w:r>
    </w:p>
    <w:p w:rsidR="00E869D5" w:rsidRDefault="00E869D5" w:rsidP="00E869D5">
      <w:pPr>
        <w:ind w:firstLine="240"/>
        <w:contextualSpacing/>
        <w:jc w:val="center"/>
        <w:rPr>
          <w:rStyle w:val="20"/>
          <w:rFonts w:ascii="Times New Roman" w:hAnsi="Times New Roman" w:cs="Times New Roman"/>
          <w:sz w:val="24"/>
          <w:szCs w:val="24"/>
          <w:lang w:val="en-US"/>
        </w:rPr>
      </w:pPr>
    </w:p>
    <w:p w:rsidR="00E869D5" w:rsidRDefault="00E869D5" w:rsidP="00E869D5">
      <w:pPr>
        <w:ind w:firstLine="240"/>
        <w:contextualSpacing/>
        <w:jc w:val="center"/>
        <w:rPr>
          <w:rStyle w:val="20"/>
          <w:rFonts w:ascii="Times New Roman" w:hAnsi="Times New Roman" w:cs="Times New Roman"/>
          <w:sz w:val="24"/>
          <w:szCs w:val="24"/>
        </w:rPr>
      </w:pPr>
      <w:r w:rsidRPr="002747A2">
        <w:rPr>
          <w:rStyle w:val="20"/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E869D5" w:rsidRDefault="00E869D5" w:rsidP="00E869D5">
      <w:pPr>
        <w:ind w:firstLine="240"/>
        <w:contextualSpacing/>
        <w:jc w:val="center"/>
        <w:rPr>
          <w:color w:val="auto"/>
          <w:sz w:val="24"/>
          <w:szCs w:val="24"/>
          <w:shd w:val="clear" w:color="auto" w:fill="FFFFFF"/>
          <w:lang w:val="en-US"/>
        </w:rPr>
      </w:pPr>
    </w:p>
    <w:p w:rsidR="00E869D5" w:rsidRDefault="00E869D5" w:rsidP="00E869D5">
      <w:pPr>
        <w:ind w:firstLine="240"/>
        <w:contextualSpacing/>
        <w:jc w:val="center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концерта </w:t>
      </w:r>
      <w:r>
        <w:rPr>
          <w:color w:val="auto"/>
          <w:sz w:val="24"/>
          <w:szCs w:val="24"/>
          <w:shd w:val="clear" w:color="auto" w:fill="FFFFFF"/>
          <w:lang w:val="en-US"/>
        </w:rPr>
        <w:t>I</w:t>
      </w:r>
      <w:r>
        <w:rPr>
          <w:color w:val="auto"/>
          <w:sz w:val="24"/>
          <w:szCs w:val="24"/>
          <w:shd w:val="clear" w:color="auto" w:fill="FFFFFF"/>
        </w:rPr>
        <w:t xml:space="preserve"> ЧАСТИ мероприятия</w:t>
      </w:r>
    </w:p>
    <w:p w:rsidR="00E869D5" w:rsidRDefault="00E869D5" w:rsidP="00E869D5">
      <w:pPr>
        <w:pStyle w:val="2"/>
        <w:tabs>
          <w:tab w:val="left" w:pos="142"/>
        </w:tabs>
        <w:ind w:firstLin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Ведущие:</w:t>
      </w:r>
      <w:r w:rsidRPr="006B77A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6B77AC">
        <w:rPr>
          <w:rFonts w:ascii="Times New Roman" w:hAnsi="Times New Roman" w:cs="Times New Roman"/>
          <w:sz w:val="24"/>
          <w:szCs w:val="24"/>
          <w:shd w:val="clear" w:color="auto" w:fill="FFFFFF"/>
        </w:rPr>
        <w:t>Алиева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en-US"/>
        </w:rPr>
        <w:t>BA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-120 (немецкий язык). </w:t>
      </w:r>
      <w:proofErr w:type="spellStart"/>
      <w:r w:rsidRPr="006B77AC">
        <w:rPr>
          <w:rFonts w:ascii="Times New Roman" w:hAnsi="Times New Roman" w:cs="Times New Roman"/>
          <w:sz w:val="24"/>
          <w:szCs w:val="24"/>
        </w:rPr>
        <w:t>Казиходжаева</w:t>
      </w:r>
      <w:proofErr w:type="spellEnd"/>
      <w:r w:rsidRPr="006B77AC">
        <w:rPr>
          <w:rFonts w:ascii="Times New Roman" w:hAnsi="Times New Roman" w:cs="Times New Roman"/>
          <w:sz w:val="24"/>
          <w:szCs w:val="24"/>
        </w:rPr>
        <w:t xml:space="preserve"> Н.,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BA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-119</w:t>
      </w:r>
      <w:r w:rsidRPr="006B77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(английский язык). </w:t>
      </w:r>
      <w:r w:rsidRPr="006B77AC">
        <w:rPr>
          <w:rFonts w:ascii="Times New Roman" w:hAnsi="Times New Roman" w:cs="Times New Roman"/>
          <w:sz w:val="24"/>
          <w:szCs w:val="24"/>
        </w:rPr>
        <w:t>Филипченко К.,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BA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-120 (русский язык).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6B77AC">
        <w:rPr>
          <w:rStyle w:val="20"/>
          <w:rFonts w:ascii="Times New Roman" w:hAnsi="Times New Roman" w:cs="Times New Roman"/>
          <w:b/>
          <w:sz w:val="24"/>
          <w:szCs w:val="24"/>
        </w:rPr>
        <w:t>Исмаилханов</w:t>
      </w:r>
      <w:proofErr w:type="spellEnd"/>
      <w:r w:rsidRPr="006B77AC">
        <w:rPr>
          <w:rStyle w:val="20"/>
          <w:rFonts w:ascii="Times New Roman" w:hAnsi="Times New Roman" w:cs="Times New Roman"/>
          <w:b/>
          <w:sz w:val="24"/>
          <w:szCs w:val="24"/>
        </w:rPr>
        <w:t xml:space="preserve"> Н</w:t>
      </w:r>
      <w:r w:rsidRPr="006B77AC">
        <w:rPr>
          <w:rStyle w:val="20"/>
          <w:rFonts w:ascii="Times New Roman" w:hAnsi="Times New Roman" w:cs="Times New Roman"/>
          <w:sz w:val="24"/>
          <w:szCs w:val="24"/>
        </w:rPr>
        <w:t xml:space="preserve">., </w:t>
      </w:r>
      <w:r w:rsidRPr="006B77AC">
        <w:rPr>
          <w:rStyle w:val="20"/>
          <w:rFonts w:ascii="Times New Roman" w:hAnsi="Times New Roman" w:cs="Times New Roman"/>
          <w:color w:val="auto"/>
          <w:sz w:val="24"/>
          <w:szCs w:val="24"/>
        </w:rPr>
        <w:t>2.к. ГТК</w:t>
      </w:r>
      <w:r w:rsidRPr="006B77A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B77AC">
        <w:rPr>
          <w:rStyle w:val="20"/>
          <w:rFonts w:ascii="Times New Roman" w:hAnsi="Times New Roman" w:cs="Times New Roman"/>
          <w:b/>
          <w:sz w:val="24"/>
          <w:szCs w:val="24"/>
        </w:rPr>
        <w:t>Идинова</w:t>
      </w:r>
      <w:proofErr w:type="spellEnd"/>
      <w:r w:rsidRPr="006B77AC">
        <w:rPr>
          <w:rStyle w:val="20"/>
          <w:rFonts w:ascii="Times New Roman" w:hAnsi="Times New Roman" w:cs="Times New Roman"/>
          <w:b/>
          <w:sz w:val="24"/>
          <w:szCs w:val="24"/>
        </w:rPr>
        <w:t xml:space="preserve"> З.,</w:t>
      </w:r>
      <w:r w:rsidRPr="006B77A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6B77AC">
        <w:rPr>
          <w:rStyle w:val="20"/>
          <w:rFonts w:ascii="Times New Roman" w:hAnsi="Times New Roman" w:cs="Times New Roman"/>
          <w:color w:val="auto"/>
          <w:sz w:val="24"/>
          <w:szCs w:val="24"/>
          <w:lang w:val="en-US"/>
        </w:rPr>
        <w:t>TIS</w:t>
      </w:r>
      <w:r w:rsidRPr="006B77A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119, ГТК.</w:t>
      </w:r>
    </w:p>
    <w:p w:rsidR="00E869D5" w:rsidRPr="006B77AC" w:rsidRDefault="00E869D5" w:rsidP="00E869D5">
      <w:pPr>
        <w:pStyle w:val="2"/>
        <w:tabs>
          <w:tab w:val="left" w:pos="142"/>
        </w:tabs>
        <w:ind w:firstLin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Компьютерная графика, дизайн:</w:t>
      </w:r>
      <w:r w:rsidRPr="006B77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B77AC">
        <w:rPr>
          <w:rFonts w:ascii="Times New Roman" w:hAnsi="Times New Roman" w:cs="Times New Roman"/>
          <w:sz w:val="24"/>
          <w:szCs w:val="24"/>
        </w:rPr>
        <w:t>Джолдошев</w:t>
      </w:r>
      <w:proofErr w:type="spellEnd"/>
      <w:r w:rsidRPr="006B77AC">
        <w:rPr>
          <w:rFonts w:ascii="Times New Roman" w:hAnsi="Times New Roman" w:cs="Times New Roman"/>
          <w:sz w:val="24"/>
          <w:szCs w:val="24"/>
        </w:rPr>
        <w:t xml:space="preserve"> С.,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BA-120.</w:t>
      </w:r>
      <w:r w:rsidRPr="006B77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B77AC">
        <w:rPr>
          <w:rFonts w:ascii="Times New Roman" w:hAnsi="Times New Roman" w:cs="Times New Roman"/>
          <w:sz w:val="24"/>
          <w:szCs w:val="24"/>
        </w:rPr>
        <w:t>Шакеев</w:t>
      </w:r>
      <w:proofErr w:type="spellEnd"/>
      <w:r w:rsidRPr="006B77AC">
        <w:rPr>
          <w:rFonts w:ascii="Times New Roman" w:hAnsi="Times New Roman" w:cs="Times New Roman"/>
          <w:sz w:val="24"/>
          <w:szCs w:val="24"/>
        </w:rPr>
        <w:t xml:space="preserve"> Б., 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BA</w:t>
      </w:r>
      <w:r w:rsidRPr="006B77AC">
        <w:rPr>
          <w:rFonts w:ascii="Times New Roman" w:hAnsi="Times New Roman" w:cs="Times New Roman"/>
          <w:b w:val="0"/>
          <w:color w:val="auto"/>
          <w:sz w:val="24"/>
          <w:szCs w:val="24"/>
        </w:rPr>
        <w:t>-119.</w:t>
      </w:r>
    </w:p>
    <w:p w:rsidR="00E869D5" w:rsidRPr="00933CC9" w:rsidRDefault="00E869D5" w:rsidP="00E869D5">
      <w:pPr>
        <w:pStyle w:val="2"/>
        <w:tabs>
          <w:tab w:val="left" w:pos="142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33CC9">
        <w:rPr>
          <w:rFonts w:ascii="Times New Roman" w:hAnsi="Times New Roman" w:cs="Times New Roman"/>
          <w:sz w:val="24"/>
          <w:szCs w:val="24"/>
        </w:rPr>
        <w:t xml:space="preserve">Немецкие песни: </w:t>
      </w:r>
    </w:p>
    <w:p w:rsidR="00E869D5" w:rsidRPr="00301B48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“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Guten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Tag!” </w:t>
      </w:r>
      <w:proofErr w:type="gram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(BA-119, 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BA-120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  <w:proofErr w:type="gramEnd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E869D5" w:rsidRPr="00301B48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“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Heidenröslein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” (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BA-119, 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BA-120).</w:t>
      </w:r>
      <w:proofErr w:type="gramEnd"/>
    </w:p>
    <w:p w:rsidR="00E869D5" w:rsidRPr="00301B48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“</w:t>
      </w:r>
      <w:proofErr w:type="spellStart"/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Grün</w:t>
      </w:r>
      <w:proofErr w:type="spellEnd"/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grün</w:t>
      </w:r>
      <w:proofErr w:type="spellEnd"/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grün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sind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alle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meine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Kleider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” (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LNG-121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).</w:t>
      </w:r>
      <w:proofErr w:type="gram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</w:p>
    <w:p w:rsidR="00E869D5" w:rsidRPr="00301B48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"</w:t>
      </w:r>
      <w:r w:rsidRPr="00301B48">
        <w:rPr>
          <w:rStyle w:val="a8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Wanderers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Nachtlied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” (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BA-119, 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BA-120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, 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LNG-121</w:t>
      </w:r>
      <w:r w:rsidRPr="00301B4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).</w:t>
      </w:r>
      <w:proofErr w:type="gramEnd"/>
    </w:p>
    <w:p w:rsidR="00E869D5" w:rsidRPr="00301B48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Bayerwald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Flitzer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“O Susanna, </w:t>
      </w:r>
      <w:proofErr w:type="spellStart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wunderschöne</w:t>
      </w:r>
      <w:proofErr w:type="spellEnd"/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Anna” - (</w:t>
      </w:r>
      <w:r w:rsidRPr="00301B48">
        <w:rPr>
          <w:rFonts w:ascii="Times New Roman" w:hAnsi="Times New Roman" w:cs="Times New Roman"/>
          <w:color w:val="auto"/>
          <w:sz w:val="24"/>
          <w:szCs w:val="24"/>
        </w:rPr>
        <w:t>ГТК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01B48">
        <w:rPr>
          <w:rFonts w:ascii="Times New Roman" w:hAnsi="Times New Roman" w:cs="Times New Roman"/>
          <w:color w:val="auto"/>
          <w:sz w:val="24"/>
          <w:szCs w:val="24"/>
        </w:rPr>
        <w:t>руководитель</w:t>
      </w:r>
      <w:r w:rsidRPr="00301B48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:rsidR="00E869D5" w:rsidRPr="00933CC9" w:rsidRDefault="00E869D5" w:rsidP="00E869D5">
      <w:pPr>
        <w:pStyle w:val="1"/>
        <w:shd w:val="clear" w:color="auto" w:fill="F9F9F9"/>
        <w:tabs>
          <w:tab w:val="left" w:pos="142"/>
        </w:tabs>
        <w:spacing w:befor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5EDD">
        <w:rPr>
          <w:rStyle w:val="20"/>
          <w:rFonts w:ascii="Times New Roman" w:hAnsi="Times New Roman" w:cs="Times New Roman"/>
          <w:sz w:val="24"/>
          <w:szCs w:val="24"/>
        </w:rPr>
        <w:t>Ис</w:t>
      </w:r>
      <w:r>
        <w:rPr>
          <w:rStyle w:val="20"/>
          <w:rFonts w:ascii="Times New Roman" w:hAnsi="Times New Roman" w:cs="Times New Roman"/>
          <w:sz w:val="24"/>
          <w:szCs w:val="24"/>
        </w:rPr>
        <w:t>м</w:t>
      </w:r>
      <w:r w:rsidRPr="00A05EDD">
        <w:rPr>
          <w:rStyle w:val="20"/>
          <w:rFonts w:ascii="Times New Roman" w:hAnsi="Times New Roman" w:cs="Times New Roman"/>
          <w:sz w:val="24"/>
          <w:szCs w:val="24"/>
        </w:rPr>
        <w:t>а</w:t>
      </w:r>
      <w:r>
        <w:rPr>
          <w:rStyle w:val="20"/>
          <w:rFonts w:ascii="Times New Roman" w:hAnsi="Times New Roman" w:cs="Times New Roman"/>
          <w:sz w:val="24"/>
          <w:szCs w:val="24"/>
        </w:rPr>
        <w:t>и</w:t>
      </w:r>
      <w:r w:rsidRPr="00A05EDD">
        <w:rPr>
          <w:rStyle w:val="20"/>
          <w:rFonts w:ascii="Times New Roman" w:hAnsi="Times New Roman" w:cs="Times New Roman"/>
          <w:sz w:val="24"/>
          <w:szCs w:val="24"/>
        </w:rPr>
        <w:t>лханов</w:t>
      </w:r>
      <w:proofErr w:type="spellEnd"/>
      <w:r w:rsidRPr="00A05EDD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5EDD">
        <w:rPr>
          <w:rStyle w:val="20"/>
          <w:rFonts w:ascii="Times New Roman" w:hAnsi="Times New Roman" w:cs="Times New Roman"/>
          <w:sz w:val="24"/>
          <w:szCs w:val="24"/>
        </w:rPr>
        <w:t>Н</w:t>
      </w:r>
      <w:r w:rsidRPr="00A05EDD">
        <w:rPr>
          <w:rStyle w:val="20"/>
          <w:rFonts w:ascii="Times New Roman" w:hAnsi="Times New Roman" w:cs="Times New Roman"/>
          <w:sz w:val="24"/>
          <w:szCs w:val="24"/>
          <w:lang w:val="en-US"/>
        </w:rPr>
        <w:t>.</w:t>
      </w:r>
      <w:r w:rsidRPr="00933CC9">
        <w:rPr>
          <w:rFonts w:ascii="Times New Roman" w:hAnsi="Times New Roman" w:cs="Times New Roman"/>
          <w:color w:val="030303"/>
          <w:sz w:val="24"/>
          <w:szCs w:val="24"/>
          <w:lang w:val="en-US"/>
        </w:rPr>
        <w:t xml:space="preserve">, 2 </w:t>
      </w:r>
      <w:r w:rsidRPr="00933CC9">
        <w:rPr>
          <w:rFonts w:ascii="Times New Roman" w:hAnsi="Times New Roman" w:cs="Times New Roman"/>
          <w:color w:val="030303"/>
          <w:sz w:val="24"/>
          <w:szCs w:val="24"/>
        </w:rPr>
        <w:t>к</w:t>
      </w:r>
      <w:r w:rsidRPr="00933CC9">
        <w:rPr>
          <w:rFonts w:ascii="Times New Roman" w:hAnsi="Times New Roman" w:cs="Times New Roman"/>
          <w:color w:val="030303"/>
          <w:sz w:val="24"/>
          <w:szCs w:val="24"/>
          <w:lang w:val="en-US"/>
        </w:rPr>
        <w:t>.).</w:t>
      </w:r>
      <w:proofErr w:type="gramEnd"/>
    </w:p>
    <w:p w:rsidR="00E869D5" w:rsidRPr="00933CC9" w:rsidRDefault="00E869D5" w:rsidP="00E869D5">
      <w:pPr>
        <w:tabs>
          <w:tab w:val="left" w:pos="142"/>
        </w:tabs>
        <w:spacing w:after="0"/>
        <w:contextualSpacing/>
        <w:rPr>
          <w:sz w:val="24"/>
          <w:szCs w:val="24"/>
          <w:lang w:val="en-US"/>
        </w:rPr>
      </w:pPr>
      <w:r w:rsidRPr="00933CC9">
        <w:rPr>
          <w:sz w:val="24"/>
          <w:szCs w:val="24"/>
          <w:lang w:val="en-US"/>
        </w:rPr>
        <w:t>“</w:t>
      </w:r>
      <w:proofErr w:type="spellStart"/>
      <w:r w:rsidRPr="00933CC9">
        <w:rPr>
          <w:sz w:val="24"/>
          <w:szCs w:val="24"/>
          <w:lang w:val="en-US"/>
        </w:rPr>
        <w:t>Federkleider</w:t>
      </w:r>
      <w:proofErr w:type="spellEnd"/>
      <w:r w:rsidRPr="00933CC9">
        <w:rPr>
          <w:sz w:val="24"/>
          <w:szCs w:val="24"/>
          <w:lang w:val="en-US"/>
        </w:rPr>
        <w:t xml:space="preserve">” –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Рузиева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33CC9">
        <w:rPr>
          <w:rStyle w:val="20"/>
          <w:rFonts w:ascii="Times New Roman" w:hAnsi="Times New Roman" w:cs="Times New Roman"/>
          <w:sz w:val="24"/>
          <w:szCs w:val="24"/>
        </w:rPr>
        <w:t>Т</w:t>
      </w:r>
      <w:r w:rsidRPr="00933CC9">
        <w:rPr>
          <w:rStyle w:val="20"/>
          <w:rFonts w:ascii="Times New Roman" w:hAnsi="Times New Roman" w:cs="Times New Roman"/>
          <w:sz w:val="24"/>
          <w:szCs w:val="24"/>
          <w:lang w:val="en-US"/>
        </w:rPr>
        <w:t>.</w:t>
      </w:r>
      <w:r w:rsidRPr="00933CC9">
        <w:rPr>
          <w:sz w:val="24"/>
          <w:szCs w:val="24"/>
          <w:lang w:val="en-US"/>
        </w:rPr>
        <w:t>,</w:t>
      </w:r>
      <w:proofErr w:type="gramEnd"/>
      <w:r w:rsidRPr="00933CC9">
        <w:rPr>
          <w:sz w:val="24"/>
          <w:szCs w:val="24"/>
          <w:lang w:val="en-US"/>
        </w:rPr>
        <w:t xml:space="preserve"> BA-119.</w:t>
      </w:r>
    </w:p>
    <w:p w:rsidR="00E869D5" w:rsidRPr="001A4843" w:rsidRDefault="00E869D5" w:rsidP="00E869D5">
      <w:pPr>
        <w:tabs>
          <w:tab w:val="left" w:pos="142"/>
        </w:tabs>
        <w:spacing w:after="0"/>
        <w:contextualSpacing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Скрипка</w:t>
      </w:r>
      <w:r w:rsidRPr="00544FC5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  <w:r w:rsidRPr="001A4843">
        <w:rPr>
          <w:rStyle w:val="20"/>
          <w:rFonts w:ascii="Times New Roman" w:hAnsi="Times New Roman" w:cs="Times New Roman"/>
          <w:sz w:val="24"/>
          <w:szCs w:val="24"/>
        </w:rPr>
        <w:t>«</w:t>
      </w:r>
      <w:proofErr w:type="spellStart"/>
      <w:r w:rsidRPr="00933CC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Либертанго</w:t>
      </w:r>
      <w:proofErr w:type="spellEnd"/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1A4843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. – </w:t>
      </w:r>
      <w:proofErr w:type="spellStart"/>
      <w:r w:rsidRPr="0081537A">
        <w:rPr>
          <w:rStyle w:val="20"/>
          <w:rFonts w:ascii="Times New Roman" w:hAnsi="Times New Roman" w:cs="Times New Roman"/>
          <w:sz w:val="24"/>
          <w:szCs w:val="24"/>
        </w:rPr>
        <w:t>Бакытбек</w:t>
      </w:r>
      <w:proofErr w:type="spellEnd"/>
      <w:r w:rsidRPr="001A4843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81537A">
        <w:rPr>
          <w:rStyle w:val="20"/>
          <w:rFonts w:ascii="Times New Roman" w:hAnsi="Times New Roman" w:cs="Times New Roman"/>
          <w:sz w:val="24"/>
          <w:szCs w:val="24"/>
        </w:rPr>
        <w:t>к</w:t>
      </w:r>
      <w:r w:rsidRPr="001A4843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  <w:r w:rsidRPr="0081537A">
        <w:rPr>
          <w:rStyle w:val="20"/>
          <w:rFonts w:ascii="Times New Roman" w:hAnsi="Times New Roman" w:cs="Times New Roman"/>
          <w:sz w:val="24"/>
          <w:szCs w:val="24"/>
        </w:rPr>
        <w:t>Э</w:t>
      </w:r>
      <w:r w:rsidRPr="001A4843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  <w:r w:rsidRPr="0081537A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LNG</w:t>
      </w:r>
      <w:r w:rsidRPr="001A4843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-121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869D5" w:rsidRPr="00510FD8" w:rsidRDefault="00E869D5" w:rsidP="00E869D5">
      <w:pPr>
        <w:tabs>
          <w:tab w:val="left" w:pos="142"/>
        </w:tabs>
        <w:spacing w:after="0"/>
        <w:contextualSpacing/>
        <w:rPr>
          <w:color w:val="030303"/>
          <w:sz w:val="24"/>
          <w:szCs w:val="24"/>
        </w:rPr>
      </w:pPr>
      <w:proofErr w:type="gramStart"/>
      <w:r w:rsidRPr="00933CC9">
        <w:rPr>
          <w:rStyle w:val="20"/>
          <w:rFonts w:ascii="Times New Roman" w:hAnsi="Times New Roman" w:cs="Times New Roman"/>
          <w:sz w:val="24"/>
          <w:szCs w:val="24"/>
          <w:lang w:val="en-US"/>
        </w:rPr>
        <w:t>C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тихи</w:t>
      </w:r>
      <w:r w:rsidRPr="00CD0D3C">
        <w:rPr>
          <w:sz w:val="24"/>
          <w:szCs w:val="24"/>
        </w:rPr>
        <w:t xml:space="preserve"> </w:t>
      </w:r>
      <w:r w:rsidRPr="00933CC9">
        <w:rPr>
          <w:sz w:val="24"/>
          <w:szCs w:val="24"/>
        </w:rPr>
        <w:t>на</w:t>
      </w:r>
      <w:r w:rsidRPr="00CD0D3C">
        <w:rPr>
          <w:sz w:val="24"/>
          <w:szCs w:val="24"/>
        </w:rPr>
        <w:t xml:space="preserve"> </w:t>
      </w:r>
      <w:r w:rsidRPr="00933CC9">
        <w:rPr>
          <w:sz w:val="24"/>
          <w:szCs w:val="24"/>
        </w:rPr>
        <w:t>немецком</w:t>
      </w:r>
      <w:r w:rsidRPr="00CD0D3C">
        <w:rPr>
          <w:sz w:val="24"/>
          <w:szCs w:val="24"/>
        </w:rPr>
        <w:t xml:space="preserve"> </w:t>
      </w:r>
      <w:r w:rsidRPr="00933CC9">
        <w:rPr>
          <w:sz w:val="24"/>
          <w:szCs w:val="24"/>
        </w:rPr>
        <w:t>языке</w:t>
      </w:r>
      <w:r w:rsidRPr="00CD0D3C">
        <w:rPr>
          <w:sz w:val="24"/>
          <w:szCs w:val="24"/>
        </w:rPr>
        <w:t xml:space="preserve">: </w:t>
      </w:r>
      <w:r w:rsidRPr="00CD0D3C">
        <w:rPr>
          <w:color w:val="030303"/>
          <w:sz w:val="24"/>
          <w:szCs w:val="24"/>
        </w:rPr>
        <w:t>“</w:t>
      </w:r>
      <w:r w:rsidRPr="00933CC9">
        <w:rPr>
          <w:color w:val="030303"/>
          <w:sz w:val="24"/>
          <w:szCs w:val="24"/>
          <w:lang w:val="en-US"/>
        </w:rPr>
        <w:t>Lorelei</w:t>
      </w:r>
      <w:r w:rsidRPr="00CD0D3C">
        <w:rPr>
          <w:color w:val="030303"/>
          <w:sz w:val="24"/>
          <w:szCs w:val="24"/>
        </w:rPr>
        <w:t>’.</w:t>
      </w:r>
      <w:proofErr w:type="gramEnd"/>
      <w:r w:rsidRPr="00CD0D3C">
        <w:rPr>
          <w:color w:val="030303"/>
          <w:sz w:val="24"/>
          <w:szCs w:val="24"/>
        </w:rPr>
        <w:t xml:space="preserve"> </w:t>
      </w:r>
      <w:r w:rsidRPr="00933CC9">
        <w:rPr>
          <w:color w:val="030303"/>
          <w:sz w:val="24"/>
          <w:szCs w:val="24"/>
          <w:lang w:val="en-US"/>
        </w:rPr>
        <w:t>H</w:t>
      </w:r>
      <w:r w:rsidRPr="00510FD8">
        <w:rPr>
          <w:color w:val="030303"/>
          <w:sz w:val="24"/>
          <w:szCs w:val="24"/>
        </w:rPr>
        <w:t xml:space="preserve">. </w:t>
      </w:r>
      <w:r w:rsidRPr="00933CC9">
        <w:rPr>
          <w:color w:val="030303"/>
          <w:sz w:val="24"/>
          <w:szCs w:val="24"/>
          <w:lang w:val="en-US"/>
        </w:rPr>
        <w:t>Heine</w:t>
      </w:r>
      <w:r w:rsidRPr="00510FD8">
        <w:rPr>
          <w:color w:val="030303"/>
          <w:sz w:val="24"/>
          <w:szCs w:val="24"/>
        </w:rPr>
        <w:t xml:space="preserve">. – </w:t>
      </w:r>
      <w:proofErr w:type="spellStart"/>
      <w:r w:rsidRPr="00A05EDD">
        <w:rPr>
          <w:rStyle w:val="20"/>
          <w:rFonts w:ascii="Times New Roman" w:hAnsi="Times New Roman" w:cs="Times New Roman"/>
          <w:sz w:val="24"/>
          <w:szCs w:val="24"/>
        </w:rPr>
        <w:t>Айсаева</w:t>
      </w:r>
      <w:proofErr w:type="spellEnd"/>
      <w:r w:rsidRPr="00510FD8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A05EDD">
        <w:rPr>
          <w:rStyle w:val="20"/>
          <w:rFonts w:ascii="Times New Roman" w:hAnsi="Times New Roman" w:cs="Times New Roman"/>
          <w:sz w:val="24"/>
          <w:szCs w:val="24"/>
        </w:rPr>
        <w:t>С</w:t>
      </w:r>
      <w:r w:rsidRPr="00510FD8">
        <w:rPr>
          <w:rStyle w:val="20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05EDD">
        <w:rPr>
          <w:rStyle w:val="20"/>
          <w:rFonts w:ascii="Times New Roman" w:hAnsi="Times New Roman" w:cs="Times New Roman"/>
          <w:sz w:val="24"/>
          <w:szCs w:val="24"/>
        </w:rPr>
        <w:t>Ырысбекова</w:t>
      </w:r>
      <w:proofErr w:type="spellEnd"/>
      <w:r w:rsidRPr="00510FD8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A05EDD">
        <w:rPr>
          <w:rStyle w:val="20"/>
          <w:rFonts w:ascii="Times New Roman" w:hAnsi="Times New Roman" w:cs="Times New Roman"/>
          <w:sz w:val="24"/>
          <w:szCs w:val="24"/>
        </w:rPr>
        <w:t>Э</w:t>
      </w:r>
      <w:r w:rsidRPr="00510FD8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510FD8">
        <w:rPr>
          <w:color w:val="030303"/>
          <w:sz w:val="24"/>
          <w:szCs w:val="24"/>
        </w:rPr>
        <w:t xml:space="preserve"> (</w:t>
      </w:r>
      <w:r w:rsidRPr="00933CC9">
        <w:rPr>
          <w:color w:val="030303"/>
          <w:sz w:val="24"/>
          <w:szCs w:val="24"/>
        </w:rPr>
        <w:t>ГТК</w:t>
      </w:r>
      <w:r w:rsidRPr="00510FD8">
        <w:rPr>
          <w:color w:val="030303"/>
          <w:sz w:val="24"/>
          <w:szCs w:val="24"/>
        </w:rPr>
        <w:t xml:space="preserve">, 3 </w:t>
      </w:r>
      <w:r w:rsidRPr="00933CC9">
        <w:rPr>
          <w:color w:val="030303"/>
          <w:sz w:val="24"/>
          <w:szCs w:val="24"/>
        </w:rPr>
        <w:t>к</w:t>
      </w:r>
      <w:r w:rsidRPr="00510FD8">
        <w:rPr>
          <w:color w:val="030303"/>
          <w:sz w:val="24"/>
          <w:szCs w:val="24"/>
        </w:rPr>
        <w:t>.).</w:t>
      </w:r>
    </w:p>
    <w:p w:rsidR="00E869D5" w:rsidRPr="003D58E1" w:rsidRDefault="00E869D5" w:rsidP="00E869D5">
      <w:pPr>
        <w:tabs>
          <w:tab w:val="left" w:pos="142"/>
        </w:tabs>
        <w:spacing w:after="0"/>
        <w:contextualSpacing/>
        <w:rPr>
          <w:color w:val="auto"/>
          <w:sz w:val="24"/>
          <w:szCs w:val="24"/>
          <w:lang w:val="en-US"/>
        </w:rPr>
      </w:pPr>
      <w:r w:rsidRPr="00933CC9">
        <w:rPr>
          <w:rStyle w:val="20"/>
          <w:rFonts w:ascii="Times New Roman" w:hAnsi="Times New Roman" w:cs="Times New Roman"/>
          <w:sz w:val="24"/>
          <w:szCs w:val="24"/>
        </w:rPr>
        <w:t>Перевод</w:t>
      </w:r>
      <w:r w:rsidRPr="003D58E1">
        <w:rPr>
          <w:sz w:val="24"/>
          <w:szCs w:val="24"/>
          <w:lang w:val="en-US"/>
        </w:rPr>
        <w:t xml:space="preserve"> </w:t>
      </w:r>
      <w:r w:rsidRPr="00933CC9">
        <w:rPr>
          <w:sz w:val="24"/>
          <w:szCs w:val="24"/>
        </w:rPr>
        <w:t>стихов</w:t>
      </w:r>
      <w:r w:rsidRPr="003D58E1">
        <w:rPr>
          <w:sz w:val="24"/>
          <w:szCs w:val="24"/>
          <w:lang w:val="en-US"/>
        </w:rPr>
        <w:t xml:space="preserve">: </w:t>
      </w:r>
      <w:r w:rsidRPr="00933CC9">
        <w:rPr>
          <w:color w:val="auto"/>
          <w:sz w:val="24"/>
          <w:szCs w:val="24"/>
        </w:rPr>
        <w:t>Б</w:t>
      </w:r>
      <w:r w:rsidRPr="003D58E1">
        <w:rPr>
          <w:color w:val="auto"/>
          <w:sz w:val="24"/>
          <w:szCs w:val="24"/>
          <w:lang w:val="en-US"/>
        </w:rPr>
        <w:t xml:space="preserve">. </w:t>
      </w:r>
      <w:r w:rsidRPr="00933CC9">
        <w:rPr>
          <w:color w:val="auto"/>
          <w:sz w:val="24"/>
          <w:szCs w:val="24"/>
        </w:rPr>
        <w:t>Брехт</w:t>
      </w:r>
      <w:r w:rsidRPr="003D58E1">
        <w:rPr>
          <w:color w:val="auto"/>
          <w:sz w:val="24"/>
          <w:szCs w:val="24"/>
          <w:lang w:val="en-US"/>
        </w:rPr>
        <w:t xml:space="preserve">. </w:t>
      </w:r>
      <w:proofErr w:type="gramStart"/>
      <w:r w:rsidRPr="00933CC9">
        <w:rPr>
          <w:color w:val="auto"/>
          <w:sz w:val="24"/>
          <w:szCs w:val="24"/>
          <w:lang w:val="en-US"/>
        </w:rPr>
        <w:t>“Lied</w:t>
      </w:r>
      <w:r w:rsidRPr="003D58E1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933CC9">
        <w:rPr>
          <w:color w:val="auto"/>
          <w:sz w:val="24"/>
          <w:szCs w:val="24"/>
          <w:lang w:val="en-US"/>
        </w:rPr>
        <w:t>einer</w:t>
      </w:r>
      <w:proofErr w:type="spellEnd"/>
      <w:r w:rsidRPr="003D58E1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933CC9">
        <w:rPr>
          <w:color w:val="auto"/>
          <w:sz w:val="24"/>
          <w:szCs w:val="24"/>
          <w:lang w:val="en-US"/>
        </w:rPr>
        <w:t>Liebenden</w:t>
      </w:r>
      <w:proofErr w:type="spellEnd"/>
      <w:r w:rsidRPr="003D58E1">
        <w:rPr>
          <w:color w:val="auto"/>
          <w:sz w:val="24"/>
          <w:szCs w:val="24"/>
          <w:lang w:val="en-US"/>
        </w:rPr>
        <w:t>”.</w:t>
      </w:r>
      <w:proofErr w:type="gramEnd"/>
      <w:r w:rsidRPr="003D58E1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Кубанычбеков</w:t>
      </w:r>
      <w:proofErr w:type="spellEnd"/>
      <w:r w:rsidRPr="003D58E1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Э</w:t>
      </w:r>
      <w:r w:rsidRPr="003D58E1">
        <w:rPr>
          <w:rStyle w:val="20"/>
          <w:rFonts w:ascii="Times New Roman" w:hAnsi="Times New Roman" w:cs="Times New Roman"/>
          <w:sz w:val="24"/>
          <w:szCs w:val="24"/>
          <w:lang w:val="en-US"/>
        </w:rPr>
        <w:t>.,</w:t>
      </w:r>
      <w:r w:rsidRPr="003D58E1">
        <w:rPr>
          <w:sz w:val="24"/>
          <w:szCs w:val="24"/>
          <w:lang w:val="en-US"/>
        </w:rPr>
        <w:t xml:space="preserve"> </w:t>
      </w:r>
      <w:r w:rsidRPr="00933CC9">
        <w:rPr>
          <w:color w:val="auto"/>
          <w:sz w:val="24"/>
          <w:szCs w:val="24"/>
          <w:lang w:val="en-US"/>
        </w:rPr>
        <w:t>IR</w:t>
      </w:r>
      <w:r w:rsidRPr="003D58E1">
        <w:rPr>
          <w:color w:val="auto"/>
          <w:sz w:val="24"/>
          <w:szCs w:val="24"/>
          <w:lang w:val="en-US"/>
        </w:rPr>
        <w:t>-120,</w:t>
      </w:r>
      <w:r w:rsidRPr="003D58E1">
        <w:rPr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Курманбекова</w:t>
      </w:r>
      <w:proofErr w:type="spellEnd"/>
      <w:r w:rsidRPr="003D58E1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К</w:t>
      </w:r>
      <w:r w:rsidRPr="003D58E1">
        <w:rPr>
          <w:rStyle w:val="20"/>
          <w:rFonts w:ascii="Times New Roman" w:hAnsi="Times New Roman" w:cs="Times New Roman"/>
          <w:sz w:val="24"/>
          <w:szCs w:val="24"/>
          <w:lang w:val="en-US"/>
        </w:rPr>
        <w:t>.,</w:t>
      </w:r>
      <w:r w:rsidRPr="003D58E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IR-120.</w:t>
      </w:r>
    </w:p>
    <w:p w:rsidR="00E869D5" w:rsidRPr="003D58E1" w:rsidRDefault="00E869D5" w:rsidP="00E869D5">
      <w:pPr>
        <w:tabs>
          <w:tab w:val="left" w:pos="142"/>
        </w:tabs>
        <w:spacing w:after="0"/>
        <w:contextualSpacing/>
        <w:rPr>
          <w:color w:val="auto"/>
          <w:sz w:val="24"/>
          <w:szCs w:val="24"/>
          <w:lang w:val="en-US"/>
        </w:rPr>
      </w:pPr>
      <w:r>
        <w:rPr>
          <w:sz w:val="24"/>
          <w:szCs w:val="24"/>
        </w:rPr>
        <w:t>Песни</w:t>
      </w:r>
      <w:r w:rsidRPr="00982A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</w:t>
      </w:r>
      <w:r w:rsidRPr="00982A35">
        <w:rPr>
          <w:sz w:val="24"/>
          <w:szCs w:val="24"/>
          <w:lang w:val="en-US"/>
        </w:rPr>
        <w:t xml:space="preserve"> </w:t>
      </w:r>
      <w:r w:rsidRPr="00982A35">
        <w:rPr>
          <w:rStyle w:val="20"/>
          <w:rFonts w:ascii="Times New Roman" w:hAnsi="Times New Roman" w:cs="Times New Roman"/>
          <w:sz w:val="24"/>
          <w:szCs w:val="24"/>
        </w:rPr>
        <w:t>английском</w:t>
      </w:r>
      <w:r w:rsidRPr="00982A35">
        <w:rPr>
          <w:sz w:val="24"/>
          <w:szCs w:val="24"/>
          <w:lang w:val="en-US"/>
        </w:rPr>
        <w:t xml:space="preserve"> </w:t>
      </w:r>
      <w:r w:rsidRPr="00301B48">
        <w:rPr>
          <w:color w:val="auto"/>
          <w:sz w:val="24"/>
          <w:szCs w:val="24"/>
        </w:rPr>
        <w:t>языке</w:t>
      </w:r>
      <w:r w:rsidRPr="00301B48">
        <w:rPr>
          <w:color w:val="auto"/>
          <w:sz w:val="24"/>
          <w:szCs w:val="24"/>
          <w:lang w:val="en-US"/>
        </w:rPr>
        <w:t>: “</w:t>
      </w:r>
      <w:r w:rsidRPr="00301B48">
        <w:rPr>
          <w:color w:val="auto"/>
          <w:sz w:val="24"/>
          <w:szCs w:val="24"/>
          <w:shd w:val="clear" w:color="auto" w:fill="FFFFFF"/>
          <w:lang w:val="en-US"/>
        </w:rPr>
        <w:t>Push the </w:t>
      </w:r>
      <w:r w:rsidRPr="00301B48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sky away</w:t>
      </w:r>
      <w:r w:rsidRPr="00301B48">
        <w:rPr>
          <w:color w:val="auto"/>
          <w:sz w:val="24"/>
          <w:szCs w:val="24"/>
          <w:lang w:val="en-US"/>
        </w:rPr>
        <w:t xml:space="preserve">”, “The Run and Go”. </w:t>
      </w:r>
      <w:proofErr w:type="gramStart"/>
      <w:r w:rsidRPr="007F2299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Pr="007F2299">
        <w:rPr>
          <w:rStyle w:val="20"/>
          <w:rFonts w:ascii="Times New Roman" w:hAnsi="Times New Roman" w:cs="Times New Roman"/>
          <w:sz w:val="24"/>
          <w:szCs w:val="24"/>
        </w:rPr>
        <w:t>ГТК</w:t>
      </w:r>
      <w:r w:rsidRPr="007F2299">
        <w:rPr>
          <w:rStyle w:val="20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F2299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На</w:t>
      </w:r>
      <w:r w:rsidRPr="005805E2">
        <w:rPr>
          <w:sz w:val="24"/>
          <w:szCs w:val="24"/>
          <w:lang w:val="en-US"/>
        </w:rPr>
        <w:t xml:space="preserve"> </w:t>
      </w:r>
      <w:r w:rsidRPr="005805E2">
        <w:rPr>
          <w:rStyle w:val="20"/>
          <w:rFonts w:ascii="Times New Roman" w:hAnsi="Times New Roman" w:cs="Times New Roman"/>
          <w:sz w:val="24"/>
          <w:szCs w:val="24"/>
        </w:rPr>
        <w:t>французском</w:t>
      </w:r>
      <w:r w:rsidRPr="005805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языке</w:t>
      </w:r>
      <w:r w:rsidRPr="005805E2">
        <w:rPr>
          <w:sz w:val="24"/>
          <w:szCs w:val="24"/>
          <w:lang w:val="en-US"/>
        </w:rPr>
        <w:t xml:space="preserve">: </w:t>
      </w:r>
      <w:r w:rsidRPr="005805E2">
        <w:rPr>
          <w:color w:val="auto"/>
          <w:sz w:val="24"/>
          <w:szCs w:val="24"/>
          <w:lang w:val="en-US"/>
        </w:rPr>
        <w:t>“</w:t>
      </w:r>
      <w:r w:rsidRPr="00E1670E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Bella</w:t>
      </w:r>
      <w:r w:rsidRPr="005805E2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E1670E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ciao</w:t>
      </w:r>
      <w:r w:rsidRPr="005805E2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” - </w:t>
      </w:r>
      <w:proofErr w:type="spellStart"/>
      <w:r w:rsidRPr="005805E2">
        <w:rPr>
          <w:rStyle w:val="20"/>
          <w:rFonts w:ascii="Times New Roman" w:hAnsi="Times New Roman" w:cs="Times New Roman"/>
          <w:sz w:val="24"/>
          <w:szCs w:val="24"/>
        </w:rPr>
        <w:t>Бакытбек</w:t>
      </w:r>
      <w:proofErr w:type="spellEnd"/>
      <w:r w:rsidRPr="005805E2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5E2">
        <w:rPr>
          <w:rStyle w:val="20"/>
          <w:rFonts w:ascii="Times New Roman" w:hAnsi="Times New Roman" w:cs="Times New Roman"/>
          <w:sz w:val="24"/>
          <w:szCs w:val="24"/>
        </w:rPr>
        <w:t>к</w:t>
      </w:r>
      <w:r w:rsidRPr="005805E2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805E2">
        <w:rPr>
          <w:rStyle w:val="20"/>
          <w:rFonts w:ascii="Times New Roman" w:hAnsi="Times New Roman" w:cs="Times New Roman"/>
          <w:sz w:val="24"/>
          <w:szCs w:val="24"/>
        </w:rPr>
        <w:t>Э</w:t>
      </w:r>
      <w:r w:rsidRPr="005805E2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.,</w:t>
      </w:r>
      <w:proofErr w:type="gramEnd"/>
      <w:r w:rsidRPr="005805E2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05E2">
        <w:rPr>
          <w:rStyle w:val="20"/>
          <w:rFonts w:ascii="Times New Roman" w:hAnsi="Times New Roman" w:cs="Times New Roman"/>
          <w:sz w:val="24"/>
          <w:szCs w:val="24"/>
        </w:rPr>
        <w:t>Юсупахунова</w:t>
      </w:r>
      <w:proofErr w:type="spellEnd"/>
      <w:r w:rsidRPr="005805E2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5E2">
        <w:rPr>
          <w:rStyle w:val="20"/>
          <w:rFonts w:ascii="Times New Roman" w:hAnsi="Times New Roman" w:cs="Times New Roman"/>
          <w:sz w:val="24"/>
          <w:szCs w:val="24"/>
        </w:rPr>
        <w:t>Р</w:t>
      </w:r>
      <w:r w:rsidRPr="005805E2">
        <w:rPr>
          <w:rStyle w:val="20"/>
          <w:rFonts w:ascii="Times New Roman" w:hAnsi="Times New Roman" w:cs="Times New Roman"/>
          <w:sz w:val="24"/>
          <w:szCs w:val="24"/>
          <w:lang w:val="en-US"/>
        </w:rPr>
        <w:t>.,</w:t>
      </w:r>
      <w:r w:rsidRPr="005805E2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81537A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LNG</w:t>
      </w:r>
      <w:r w:rsidRPr="005805E2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-119, </w:t>
      </w:r>
      <w:proofErr w:type="spellStart"/>
      <w:r w:rsidRPr="005805E2">
        <w:rPr>
          <w:rStyle w:val="20"/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Pr="005805E2">
        <w:rPr>
          <w:rStyle w:val="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5E2">
        <w:rPr>
          <w:rStyle w:val="20"/>
          <w:rFonts w:ascii="Times New Roman" w:hAnsi="Times New Roman" w:cs="Times New Roman"/>
          <w:sz w:val="24"/>
          <w:szCs w:val="24"/>
        </w:rPr>
        <w:t>Н</w:t>
      </w:r>
      <w:r w:rsidRPr="0085189B"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.</w:t>
      </w:r>
      <w:r>
        <w:rPr>
          <w:rStyle w:val="a8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, </w:t>
      </w:r>
      <w:r>
        <w:rPr>
          <w:sz w:val="24"/>
          <w:szCs w:val="24"/>
          <w:lang w:val="en-US"/>
        </w:rPr>
        <w:t>IR-120.</w:t>
      </w:r>
    </w:p>
    <w:p w:rsidR="00E869D5" w:rsidRPr="00510FD8" w:rsidRDefault="00E869D5" w:rsidP="00E869D5">
      <w:pPr>
        <w:tabs>
          <w:tab w:val="left" w:pos="142"/>
        </w:tabs>
        <w:spacing w:after="0"/>
        <w:contextualSpacing/>
        <w:rPr>
          <w:sz w:val="24"/>
          <w:szCs w:val="24"/>
        </w:rPr>
      </w:pPr>
      <w:r w:rsidRPr="00933CC9">
        <w:rPr>
          <w:rStyle w:val="20"/>
          <w:rFonts w:ascii="Times New Roman" w:hAnsi="Times New Roman" w:cs="Times New Roman"/>
          <w:sz w:val="24"/>
          <w:szCs w:val="24"/>
        </w:rPr>
        <w:t>Танцы:</w:t>
      </w:r>
      <w:r w:rsidRPr="00933CC9">
        <w:rPr>
          <w:sz w:val="24"/>
          <w:szCs w:val="24"/>
        </w:rPr>
        <w:t xml:space="preserve"> «Немецкий танец» –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Гюль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Ниса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Зейнеп</w:t>
      </w:r>
      <w:proofErr w:type="spellEnd"/>
      <w:r w:rsidRPr="00933CC9">
        <w:rPr>
          <w:sz w:val="24"/>
          <w:szCs w:val="24"/>
        </w:rPr>
        <w:t xml:space="preserve">, </w:t>
      </w:r>
      <w:r w:rsidRPr="00933CC9">
        <w:rPr>
          <w:sz w:val="24"/>
          <w:szCs w:val="24"/>
          <w:lang w:val="en-US"/>
        </w:rPr>
        <w:t>LNG</w:t>
      </w:r>
      <w:r w:rsidRPr="00933CC9">
        <w:rPr>
          <w:sz w:val="24"/>
          <w:szCs w:val="24"/>
        </w:rPr>
        <w:t xml:space="preserve">-119, 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Бурнашев Д</w:t>
      </w:r>
      <w:r w:rsidRPr="00933CC9">
        <w:rPr>
          <w:sz w:val="24"/>
          <w:szCs w:val="24"/>
        </w:rPr>
        <w:t xml:space="preserve">., </w:t>
      </w:r>
      <w:r w:rsidRPr="00933CC9">
        <w:rPr>
          <w:sz w:val="24"/>
          <w:szCs w:val="24"/>
          <w:lang w:val="en-US"/>
        </w:rPr>
        <w:t>IT</w:t>
      </w:r>
      <w:r w:rsidRPr="00933CC9">
        <w:rPr>
          <w:sz w:val="24"/>
          <w:szCs w:val="24"/>
        </w:rPr>
        <w:t>-117. «Кыргызский танец» - рук</w:t>
      </w:r>
      <w:proofErr w:type="gramStart"/>
      <w:r w:rsidRPr="00933CC9">
        <w:rPr>
          <w:sz w:val="24"/>
          <w:szCs w:val="24"/>
        </w:rPr>
        <w:t>.</w:t>
      </w:r>
      <w:proofErr w:type="gramEnd"/>
      <w:r w:rsidRPr="00933CC9">
        <w:rPr>
          <w:sz w:val="24"/>
          <w:szCs w:val="24"/>
        </w:rPr>
        <w:t xml:space="preserve"> </w:t>
      </w:r>
      <w:proofErr w:type="gramStart"/>
      <w:r w:rsidRPr="00933CC9">
        <w:rPr>
          <w:sz w:val="24"/>
          <w:szCs w:val="24"/>
        </w:rPr>
        <w:t>г</w:t>
      </w:r>
      <w:proofErr w:type="gramEnd"/>
      <w:r w:rsidRPr="00933CC9">
        <w:rPr>
          <w:sz w:val="24"/>
          <w:szCs w:val="24"/>
        </w:rPr>
        <w:t xml:space="preserve">р.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Мумузиева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К.,</w:t>
      </w:r>
      <w:r w:rsidRPr="00933CC9">
        <w:rPr>
          <w:sz w:val="24"/>
          <w:szCs w:val="24"/>
        </w:rPr>
        <w:t xml:space="preserve"> </w:t>
      </w:r>
      <w:r w:rsidRPr="00933CC9">
        <w:rPr>
          <w:sz w:val="24"/>
          <w:szCs w:val="24"/>
          <w:lang w:val="en-US"/>
        </w:rPr>
        <w:t>LNG</w:t>
      </w:r>
      <w:r w:rsidRPr="00933CC9">
        <w:rPr>
          <w:sz w:val="24"/>
          <w:szCs w:val="24"/>
        </w:rPr>
        <w:t>-119</w:t>
      </w:r>
      <w:r>
        <w:rPr>
          <w:sz w:val="24"/>
          <w:szCs w:val="24"/>
        </w:rPr>
        <w:t xml:space="preserve">. «Французский танец» – </w:t>
      </w:r>
      <w:proofErr w:type="spellStart"/>
      <w:r w:rsidRPr="00E1670E">
        <w:rPr>
          <w:rStyle w:val="20"/>
          <w:rFonts w:ascii="Times New Roman" w:hAnsi="Times New Roman" w:cs="Times New Roman"/>
          <w:sz w:val="24"/>
          <w:szCs w:val="24"/>
        </w:rPr>
        <w:t>Нурдинова</w:t>
      </w:r>
      <w:proofErr w:type="spellEnd"/>
      <w:r w:rsidRPr="00E1670E">
        <w:rPr>
          <w:rStyle w:val="20"/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E1670E">
        <w:rPr>
          <w:rStyle w:val="20"/>
          <w:rFonts w:ascii="Times New Roman" w:hAnsi="Times New Roman" w:cs="Times New Roman"/>
          <w:sz w:val="24"/>
          <w:szCs w:val="24"/>
        </w:rPr>
        <w:t>Джию</w:t>
      </w:r>
      <w:r>
        <w:rPr>
          <w:rStyle w:val="20"/>
          <w:rFonts w:ascii="Times New Roman" w:hAnsi="Times New Roman" w:cs="Times New Roman"/>
          <w:sz w:val="24"/>
          <w:szCs w:val="24"/>
        </w:rPr>
        <w:t>ц</w:t>
      </w:r>
      <w:r w:rsidRPr="00E1670E">
        <w:rPr>
          <w:rStyle w:val="20"/>
          <w:rFonts w:ascii="Times New Roman" w:hAnsi="Times New Roman" w:cs="Times New Roman"/>
          <w:sz w:val="24"/>
          <w:szCs w:val="24"/>
        </w:rPr>
        <w:t>ан</w:t>
      </w:r>
      <w:proofErr w:type="spellEnd"/>
      <w:r w:rsidRPr="00E1670E">
        <w:rPr>
          <w:rStyle w:val="20"/>
          <w:rFonts w:ascii="Times New Roman" w:hAnsi="Times New Roman" w:cs="Times New Roman"/>
          <w:sz w:val="24"/>
          <w:szCs w:val="24"/>
        </w:rPr>
        <w:t xml:space="preserve"> А.-Ш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IR</w:t>
      </w:r>
      <w:r w:rsidRPr="00510FD8">
        <w:rPr>
          <w:sz w:val="24"/>
          <w:szCs w:val="24"/>
        </w:rPr>
        <w:t>-119.</w:t>
      </w:r>
      <w:r>
        <w:rPr>
          <w:sz w:val="24"/>
          <w:szCs w:val="24"/>
        </w:rPr>
        <w:t xml:space="preserve"> </w:t>
      </w:r>
      <w:r w:rsidRPr="00195362">
        <w:rPr>
          <w:sz w:val="24"/>
          <w:szCs w:val="24"/>
        </w:rPr>
        <w:t>“</w:t>
      </w:r>
      <w:proofErr w:type="spellStart"/>
      <w:r w:rsidRPr="00195362">
        <w:rPr>
          <w:rStyle w:val="20"/>
          <w:rFonts w:ascii="Times New Roman" w:hAnsi="Times New Roman" w:cs="Times New Roman"/>
          <w:b w:val="0"/>
          <w:sz w:val="24"/>
          <w:szCs w:val="24"/>
        </w:rPr>
        <w:t>Dschinghis</w:t>
      </w:r>
      <w:proofErr w:type="spellEnd"/>
      <w:r w:rsidRPr="00195362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95362">
        <w:rPr>
          <w:rStyle w:val="20"/>
          <w:rFonts w:ascii="Times New Roman" w:hAnsi="Times New Roman" w:cs="Times New Roman"/>
          <w:b w:val="0"/>
          <w:sz w:val="24"/>
          <w:szCs w:val="24"/>
        </w:rPr>
        <w:t>Khan</w:t>
      </w:r>
      <w:proofErr w:type="spellEnd"/>
      <w:r w:rsidRPr="00195362">
        <w:rPr>
          <w:shd w:val="clear" w:color="auto" w:fill="FFFFFF"/>
        </w:rPr>
        <w:t>”</w:t>
      </w:r>
      <w:r>
        <w:rPr>
          <w:sz w:val="24"/>
          <w:szCs w:val="24"/>
        </w:rPr>
        <w:t xml:space="preserve">. – </w:t>
      </w:r>
      <w:r w:rsidRPr="00195362">
        <w:rPr>
          <w:rStyle w:val="20"/>
          <w:rFonts w:ascii="Times New Roman" w:hAnsi="Times New Roman" w:cs="Times New Roman"/>
          <w:sz w:val="24"/>
          <w:szCs w:val="24"/>
        </w:rPr>
        <w:t>ГТК</w:t>
      </w:r>
      <w:r>
        <w:rPr>
          <w:sz w:val="24"/>
          <w:szCs w:val="24"/>
        </w:rPr>
        <w:t>.</w:t>
      </w:r>
    </w:p>
    <w:p w:rsidR="00E869D5" w:rsidRPr="00CD0D3C" w:rsidRDefault="00E869D5" w:rsidP="00E869D5">
      <w:pPr>
        <w:tabs>
          <w:tab w:val="left" w:pos="0"/>
          <w:tab w:val="left" w:pos="142"/>
        </w:tabs>
        <w:spacing w:after="0"/>
        <w:contextualSpacing/>
        <w:rPr>
          <w:sz w:val="24"/>
          <w:szCs w:val="24"/>
        </w:rPr>
      </w:pPr>
      <w:r w:rsidRPr="00551DC7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Немецкие</w:t>
      </w:r>
      <w:r w:rsidRPr="00551DC7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1DC7">
        <w:rPr>
          <w:rStyle w:val="20"/>
          <w:rFonts w:ascii="Times New Roman" w:hAnsi="Times New Roman" w:cs="Times New Roman"/>
          <w:sz w:val="24"/>
          <w:szCs w:val="24"/>
        </w:rPr>
        <w:t>пословицы</w:t>
      </w:r>
      <w:r w:rsidRPr="00551DC7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1DC7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551DC7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1DC7">
        <w:rPr>
          <w:rStyle w:val="20"/>
          <w:rFonts w:ascii="Times New Roman" w:hAnsi="Times New Roman" w:cs="Times New Roman"/>
          <w:sz w:val="24"/>
          <w:szCs w:val="24"/>
        </w:rPr>
        <w:t>поговорки</w:t>
      </w:r>
      <w:r w:rsidRPr="00933CC9">
        <w:rPr>
          <w:sz w:val="24"/>
          <w:szCs w:val="24"/>
        </w:rPr>
        <w:t xml:space="preserve"> –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Омурбеков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Б.</w:t>
      </w:r>
      <w:r w:rsidRPr="00933CC9">
        <w:rPr>
          <w:sz w:val="24"/>
          <w:szCs w:val="24"/>
        </w:rPr>
        <w:t xml:space="preserve">, </w:t>
      </w:r>
      <w:r w:rsidRPr="00933CC9">
        <w:rPr>
          <w:sz w:val="24"/>
          <w:szCs w:val="24"/>
          <w:lang w:val="en-US"/>
        </w:rPr>
        <w:t>IR</w:t>
      </w:r>
      <w:r w:rsidRPr="00933CC9">
        <w:rPr>
          <w:sz w:val="24"/>
          <w:szCs w:val="24"/>
        </w:rPr>
        <w:t>-120.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3CC9">
        <w:rPr>
          <w:sz w:val="24"/>
          <w:szCs w:val="24"/>
        </w:rPr>
        <w:t xml:space="preserve">Доклады: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Шаршекеева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Б.Т.</w:t>
      </w:r>
      <w:r w:rsidRPr="00933CC9">
        <w:rPr>
          <w:sz w:val="24"/>
          <w:szCs w:val="24"/>
        </w:rPr>
        <w:t xml:space="preserve">, директор ЦРК.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Капарова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Н,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Алибай</w:t>
      </w:r>
      <w:proofErr w:type="spellEnd"/>
      <w:r w:rsidRPr="00933CC9">
        <w:rPr>
          <w:rStyle w:val="20"/>
          <w:rFonts w:ascii="Times New Roman" w:hAnsi="Times New Roman" w:cs="Times New Roman"/>
          <w:sz w:val="24"/>
          <w:szCs w:val="24"/>
        </w:rPr>
        <w:t xml:space="preserve"> Н</w:t>
      </w:r>
      <w:r w:rsidRPr="00933CC9">
        <w:rPr>
          <w:sz w:val="24"/>
          <w:szCs w:val="24"/>
        </w:rPr>
        <w:t xml:space="preserve">., </w:t>
      </w:r>
      <w:r w:rsidRPr="00933CC9">
        <w:rPr>
          <w:sz w:val="24"/>
          <w:szCs w:val="24"/>
          <w:lang w:val="en-US"/>
        </w:rPr>
        <w:t>IR</w:t>
      </w:r>
      <w:r w:rsidRPr="00933CC9">
        <w:rPr>
          <w:sz w:val="24"/>
          <w:szCs w:val="24"/>
        </w:rPr>
        <w:t>-120.</w:t>
      </w:r>
      <w:r w:rsidRPr="00CD0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Презентация: </w:t>
      </w:r>
      <w:proofErr w:type="spellStart"/>
      <w:r w:rsidRPr="00CD0D3C">
        <w:rPr>
          <w:rStyle w:val="20"/>
          <w:rFonts w:ascii="Times New Roman" w:hAnsi="Times New Roman" w:cs="Times New Roman"/>
          <w:sz w:val="24"/>
          <w:szCs w:val="24"/>
        </w:rPr>
        <w:t>Кулназаров</w:t>
      </w:r>
      <w:proofErr w:type="spellEnd"/>
      <w:r w:rsidRPr="00CD0D3C">
        <w:rPr>
          <w:rStyle w:val="20"/>
          <w:rFonts w:ascii="Times New Roman" w:hAnsi="Times New Roman" w:cs="Times New Roman"/>
          <w:sz w:val="24"/>
          <w:szCs w:val="24"/>
        </w:rPr>
        <w:t xml:space="preserve"> Д.,</w:t>
      </w:r>
      <w:r>
        <w:rPr>
          <w:sz w:val="24"/>
          <w:szCs w:val="24"/>
        </w:rPr>
        <w:t xml:space="preserve"> </w:t>
      </w:r>
      <w:r w:rsidRPr="0081537A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LNG</w:t>
      </w:r>
      <w:r w:rsidRPr="001A4843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-12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0.</w:t>
      </w:r>
    </w:p>
    <w:p w:rsidR="00E869D5" w:rsidRPr="000520A5" w:rsidRDefault="00E869D5" w:rsidP="00E869D5">
      <w:pPr>
        <w:tabs>
          <w:tab w:val="left" w:pos="142"/>
          <w:tab w:val="left" w:pos="709"/>
        </w:tabs>
        <w:ind w:firstLine="0"/>
        <w:contextualSpacing/>
        <w:rPr>
          <w:color w:val="auto"/>
          <w:sz w:val="24"/>
          <w:szCs w:val="24"/>
          <w:shd w:val="clear" w:color="auto" w:fill="FFFFFF"/>
        </w:rPr>
      </w:pPr>
      <w:r w:rsidRPr="005D132F">
        <w:rPr>
          <w:rStyle w:val="20"/>
          <w:rFonts w:ascii="Times New Roman" w:hAnsi="Times New Roman" w:cs="Times New Roman"/>
          <w:sz w:val="24"/>
          <w:szCs w:val="24"/>
        </w:rPr>
        <w:t>Организаторы</w:t>
      </w:r>
      <w:r w:rsidRPr="00915244">
        <w:rPr>
          <w:rStyle w:val="20"/>
          <w:rFonts w:ascii="Times New Roman" w:hAnsi="Times New Roman" w:cs="Times New Roman"/>
          <w:sz w:val="24"/>
          <w:szCs w:val="24"/>
        </w:rPr>
        <w:t>:</w:t>
      </w:r>
      <w:r w:rsidRPr="00915244">
        <w:rPr>
          <w:sz w:val="24"/>
          <w:szCs w:val="24"/>
        </w:rPr>
        <w:t xml:space="preserve"> </w:t>
      </w:r>
      <w:r w:rsidRPr="000520A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Комитет по исследованиям МУЦА</w:t>
      </w:r>
      <w:r w:rsidRPr="000520A5">
        <w:rPr>
          <w:color w:val="auto"/>
          <w:sz w:val="24"/>
          <w:szCs w:val="24"/>
        </w:rPr>
        <w:t xml:space="preserve"> </w:t>
      </w:r>
      <w:hyperlink r:id="rId11" w:history="1">
        <w:r w:rsidRPr="000520A5">
          <w:rPr>
            <w:rStyle w:val="a3"/>
            <w:color w:val="auto"/>
            <w:sz w:val="24"/>
            <w:szCs w:val="24"/>
            <w:lang w:val="en-US"/>
          </w:rPr>
          <w:t>abdrakh</w:t>
        </w:r>
        <w:r w:rsidRPr="000520A5">
          <w:rPr>
            <w:rStyle w:val="a3"/>
            <w:color w:val="auto"/>
            <w:sz w:val="24"/>
            <w:szCs w:val="24"/>
          </w:rPr>
          <w:t>manova_r@iuca.kg</w:t>
        </w:r>
      </w:hyperlink>
      <w:r w:rsidRPr="000520A5">
        <w:rPr>
          <w:rStyle w:val="a3"/>
          <w:color w:val="auto"/>
          <w:sz w:val="24"/>
          <w:szCs w:val="24"/>
        </w:rPr>
        <w:t xml:space="preserve">. </w:t>
      </w:r>
      <w:r w:rsidRPr="000520A5">
        <w:rPr>
          <w:rStyle w:val="a3"/>
          <w:color w:val="auto"/>
          <w:sz w:val="24"/>
          <w:szCs w:val="24"/>
          <w:u w:val="none"/>
        </w:rPr>
        <w:t xml:space="preserve">ГТК МУЦА. Сенат. Студенты программы: </w:t>
      </w:r>
      <w:r w:rsidRPr="000520A5">
        <w:rPr>
          <w:rStyle w:val="a3"/>
          <w:color w:val="auto"/>
          <w:sz w:val="24"/>
          <w:szCs w:val="24"/>
          <w:u w:val="none"/>
          <w:lang w:val="en-US"/>
        </w:rPr>
        <w:t>IR</w:t>
      </w:r>
      <w:r w:rsidRPr="000520A5">
        <w:rPr>
          <w:rStyle w:val="a3"/>
          <w:color w:val="auto"/>
          <w:sz w:val="24"/>
          <w:szCs w:val="24"/>
          <w:u w:val="none"/>
        </w:rPr>
        <w:t xml:space="preserve">, </w:t>
      </w:r>
      <w:r w:rsidRPr="000520A5">
        <w:rPr>
          <w:rStyle w:val="a3"/>
          <w:color w:val="auto"/>
          <w:sz w:val="24"/>
          <w:szCs w:val="24"/>
          <w:u w:val="none"/>
          <w:lang w:val="en-US"/>
        </w:rPr>
        <w:t>BA</w:t>
      </w:r>
      <w:r w:rsidRPr="000520A5">
        <w:rPr>
          <w:rStyle w:val="a3"/>
          <w:color w:val="auto"/>
          <w:sz w:val="24"/>
          <w:szCs w:val="24"/>
          <w:u w:val="none"/>
        </w:rPr>
        <w:t xml:space="preserve">, </w:t>
      </w:r>
      <w:r w:rsidRPr="000520A5">
        <w:rPr>
          <w:rStyle w:val="a3"/>
          <w:color w:val="auto"/>
          <w:sz w:val="24"/>
          <w:szCs w:val="24"/>
          <w:u w:val="none"/>
          <w:lang w:val="en-US"/>
        </w:rPr>
        <w:t>LAW</w:t>
      </w:r>
      <w:r w:rsidRPr="000520A5">
        <w:rPr>
          <w:rStyle w:val="a3"/>
          <w:color w:val="auto"/>
          <w:sz w:val="24"/>
          <w:szCs w:val="24"/>
          <w:u w:val="none"/>
        </w:rPr>
        <w:t xml:space="preserve">, </w:t>
      </w:r>
      <w:r w:rsidRPr="000520A5">
        <w:rPr>
          <w:rStyle w:val="a3"/>
          <w:color w:val="auto"/>
          <w:sz w:val="24"/>
          <w:szCs w:val="24"/>
          <w:u w:val="none"/>
          <w:lang w:val="en-US"/>
        </w:rPr>
        <w:t>LNG</w:t>
      </w:r>
      <w:r w:rsidRPr="000520A5">
        <w:rPr>
          <w:rStyle w:val="a3"/>
          <w:color w:val="auto"/>
          <w:sz w:val="24"/>
          <w:szCs w:val="24"/>
          <w:u w:val="none"/>
        </w:rPr>
        <w:t xml:space="preserve"> (</w:t>
      </w:r>
      <w:r w:rsidRPr="000520A5">
        <w:rPr>
          <w:rStyle w:val="a3"/>
          <w:color w:val="auto"/>
          <w:sz w:val="24"/>
          <w:szCs w:val="24"/>
          <w:u w:val="none"/>
          <w:lang w:val="en-US"/>
        </w:rPr>
        <w:t>ENG</w:t>
      </w:r>
      <w:r w:rsidRPr="000520A5">
        <w:rPr>
          <w:rStyle w:val="a3"/>
          <w:color w:val="auto"/>
          <w:sz w:val="24"/>
          <w:szCs w:val="24"/>
          <w:u w:val="none"/>
        </w:rPr>
        <w:t>). Департамент общего образования.</w:t>
      </w:r>
      <w:r w:rsidRPr="000520A5">
        <w:rPr>
          <w:color w:val="auto"/>
          <w:sz w:val="24"/>
          <w:szCs w:val="24"/>
          <w:shd w:val="clear" w:color="auto" w:fill="FFFFFF"/>
        </w:rPr>
        <w:t xml:space="preserve"> Отдел международных отношений. Учебная часть. </w:t>
      </w:r>
      <w:proofErr w:type="gramStart"/>
      <w:r w:rsidRPr="000520A5">
        <w:rPr>
          <w:color w:val="auto"/>
          <w:sz w:val="24"/>
          <w:szCs w:val="24"/>
          <w:shd w:val="clear" w:color="auto" w:fill="FFFFFF"/>
          <w:lang w:val="en-US"/>
        </w:rPr>
        <w:t>HR</w:t>
      </w:r>
      <w:r w:rsidRPr="000520A5">
        <w:rPr>
          <w:color w:val="auto"/>
          <w:sz w:val="24"/>
          <w:szCs w:val="24"/>
          <w:shd w:val="clear" w:color="auto" w:fill="FFFFFF"/>
        </w:rPr>
        <w:t xml:space="preserve"> офис.</w:t>
      </w:r>
      <w:proofErr w:type="gramEnd"/>
      <w:r w:rsidRPr="000520A5">
        <w:rPr>
          <w:color w:val="auto"/>
          <w:sz w:val="24"/>
          <w:szCs w:val="24"/>
          <w:shd w:val="clear" w:color="auto" w:fill="FFFFFF"/>
        </w:rPr>
        <w:t xml:space="preserve"> Отдел информационных технологий.  Финансовый офис. Центр развития карьеры. Отдел по студенческим и административно-хозяйственным вопросам. Библиотека. Столовая.</w:t>
      </w:r>
    </w:p>
    <w:p w:rsidR="00E869D5" w:rsidRPr="009B3D4F" w:rsidRDefault="00E869D5" w:rsidP="00E869D5">
      <w:pPr>
        <w:tabs>
          <w:tab w:val="left" w:pos="142"/>
          <w:tab w:val="left" w:pos="567"/>
          <w:tab w:val="left" w:pos="851"/>
        </w:tabs>
        <w:ind w:firstLine="0"/>
        <w:contextualSpacing/>
        <w:rPr>
          <w:rStyle w:val="a3"/>
          <w:b/>
          <w:color w:val="548DD4" w:themeColor="text2" w:themeTint="99"/>
          <w:sz w:val="24"/>
          <w:szCs w:val="24"/>
          <w:u w:val="none"/>
        </w:rPr>
      </w:pPr>
      <w:r>
        <w:rPr>
          <w:rStyle w:val="a3"/>
          <w:b/>
          <w:color w:val="548DD4" w:themeColor="text2" w:themeTint="99"/>
          <w:sz w:val="24"/>
          <w:szCs w:val="24"/>
          <w:u w:val="none"/>
        </w:rPr>
        <w:t xml:space="preserve">Оргкомитет: </w:t>
      </w:r>
      <w:proofErr w:type="spellStart"/>
      <w:r w:rsidRPr="005B21B5">
        <w:rPr>
          <w:b/>
          <w:color w:val="548DD4" w:themeColor="text2" w:themeTint="99"/>
          <w:sz w:val="24"/>
          <w:szCs w:val="24"/>
        </w:rPr>
        <w:t>Герт</w:t>
      </w:r>
      <w:proofErr w:type="spellEnd"/>
      <w:r w:rsidRPr="005B21B5">
        <w:rPr>
          <w:b/>
          <w:color w:val="548DD4" w:themeColor="text2" w:themeTint="99"/>
          <w:sz w:val="24"/>
          <w:szCs w:val="24"/>
        </w:rPr>
        <w:t xml:space="preserve"> Х</w:t>
      </w:r>
      <w:r>
        <w:rPr>
          <w:b/>
          <w:color w:val="548DD4" w:themeColor="text2" w:themeTint="99"/>
          <w:sz w:val="24"/>
          <w:szCs w:val="24"/>
        </w:rPr>
        <w:t>.</w:t>
      </w:r>
      <w:r w:rsidRPr="005B21B5">
        <w:rPr>
          <w:rStyle w:val="10"/>
          <w:sz w:val="24"/>
          <w:szCs w:val="24"/>
        </w:rPr>
        <w:t>,</w:t>
      </w:r>
      <w:r w:rsidRPr="005B21B5">
        <w:rPr>
          <w:sz w:val="24"/>
          <w:szCs w:val="24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>Юсупжа</w:t>
      </w:r>
      <w:r w:rsidRPr="005B21B5"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>нова</w:t>
      </w:r>
      <w:proofErr w:type="spellEnd"/>
      <w:r w:rsidRPr="005B21B5"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</w:t>
      </w:r>
      <w:r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Pr="005B21B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Курманбекова</w:t>
      </w:r>
      <w:proofErr w:type="spellEnd"/>
      <w:r w:rsidRPr="009B3D4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К</w:t>
      </w:r>
      <w:r w:rsidRPr="009B3D4F">
        <w:rPr>
          <w:rStyle w:val="20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33CC9">
        <w:rPr>
          <w:rStyle w:val="20"/>
          <w:rFonts w:ascii="Times New Roman" w:hAnsi="Times New Roman" w:cs="Times New Roman"/>
          <w:sz w:val="24"/>
          <w:szCs w:val="24"/>
        </w:rPr>
        <w:t>Кубанычбеков</w:t>
      </w:r>
      <w:proofErr w:type="spellEnd"/>
      <w:r w:rsidRPr="009B3D4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933CC9">
        <w:rPr>
          <w:rStyle w:val="20"/>
          <w:rFonts w:ascii="Times New Roman" w:hAnsi="Times New Roman" w:cs="Times New Roman"/>
          <w:sz w:val="24"/>
          <w:szCs w:val="24"/>
        </w:rPr>
        <w:t>Э</w:t>
      </w:r>
      <w:r w:rsidRPr="009B3D4F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E869D5" w:rsidRDefault="00E869D5" w:rsidP="00E869D5">
      <w:pPr>
        <w:tabs>
          <w:tab w:val="left" w:pos="142"/>
          <w:tab w:val="left" w:pos="567"/>
          <w:tab w:val="left" w:pos="709"/>
          <w:tab w:val="left" w:pos="851"/>
        </w:tabs>
        <w:ind w:firstLine="0"/>
        <w:contextualSpacing/>
        <w:rPr>
          <w:sz w:val="24"/>
          <w:szCs w:val="24"/>
        </w:rPr>
      </w:pPr>
      <w:r w:rsidRPr="005B21B5">
        <w:rPr>
          <w:rStyle w:val="a3"/>
          <w:b/>
          <w:color w:val="548DD4" w:themeColor="text2" w:themeTint="99"/>
          <w:sz w:val="24"/>
          <w:szCs w:val="24"/>
          <w:u w:val="none"/>
        </w:rPr>
        <w:t>Волонт</w:t>
      </w:r>
      <w:r>
        <w:rPr>
          <w:rStyle w:val="a3"/>
          <w:b/>
          <w:color w:val="548DD4" w:themeColor="text2" w:themeTint="99"/>
          <w:sz w:val="24"/>
          <w:szCs w:val="24"/>
          <w:u w:val="none"/>
        </w:rPr>
        <w:t>ё</w:t>
      </w:r>
      <w:r w:rsidRPr="005B21B5">
        <w:rPr>
          <w:rStyle w:val="a3"/>
          <w:b/>
          <w:color w:val="548DD4" w:themeColor="text2" w:themeTint="99"/>
          <w:sz w:val="24"/>
          <w:szCs w:val="24"/>
          <w:u w:val="none"/>
        </w:rPr>
        <w:t>ры</w:t>
      </w:r>
      <w:r w:rsidRPr="009516A4">
        <w:rPr>
          <w:rStyle w:val="a3"/>
          <w:color w:val="auto"/>
          <w:sz w:val="24"/>
          <w:szCs w:val="24"/>
          <w:u w:val="none"/>
        </w:rPr>
        <w:t xml:space="preserve">: </w:t>
      </w:r>
      <w:proofErr w:type="spellStart"/>
      <w:r w:rsidRPr="009516A4">
        <w:rPr>
          <w:color w:val="auto"/>
          <w:sz w:val="24"/>
          <w:szCs w:val="24"/>
        </w:rPr>
        <w:t>Айдаралиева</w:t>
      </w:r>
      <w:proofErr w:type="spellEnd"/>
      <w:r w:rsidRPr="009516A4">
        <w:rPr>
          <w:color w:val="auto"/>
          <w:sz w:val="24"/>
          <w:szCs w:val="24"/>
        </w:rPr>
        <w:t xml:space="preserve"> А</w:t>
      </w:r>
      <w:r>
        <w:rPr>
          <w:color w:val="auto"/>
          <w:sz w:val="24"/>
          <w:szCs w:val="24"/>
        </w:rPr>
        <w:t xml:space="preserve">., </w:t>
      </w:r>
      <w:proofErr w:type="spellStart"/>
      <w:r>
        <w:rPr>
          <w:color w:val="auto"/>
          <w:sz w:val="24"/>
          <w:szCs w:val="24"/>
        </w:rPr>
        <w:t>Акматов</w:t>
      </w:r>
      <w:proofErr w:type="spellEnd"/>
      <w:r>
        <w:rPr>
          <w:color w:val="auto"/>
          <w:sz w:val="24"/>
          <w:szCs w:val="24"/>
        </w:rPr>
        <w:t xml:space="preserve"> А., </w:t>
      </w:r>
      <w:proofErr w:type="spellStart"/>
      <w:r>
        <w:rPr>
          <w:color w:val="auto"/>
          <w:sz w:val="24"/>
          <w:szCs w:val="24"/>
        </w:rPr>
        <w:t>Михриддинова</w:t>
      </w:r>
      <w:proofErr w:type="spellEnd"/>
      <w:r>
        <w:rPr>
          <w:color w:val="auto"/>
          <w:sz w:val="24"/>
          <w:szCs w:val="24"/>
        </w:rPr>
        <w:t xml:space="preserve"> У., </w:t>
      </w:r>
      <w:proofErr w:type="spellStart"/>
      <w:r>
        <w:rPr>
          <w:color w:val="auto"/>
          <w:sz w:val="24"/>
          <w:szCs w:val="24"/>
        </w:rPr>
        <w:t>Ордобаева</w:t>
      </w:r>
      <w:proofErr w:type="spellEnd"/>
      <w:r>
        <w:rPr>
          <w:color w:val="auto"/>
          <w:sz w:val="24"/>
          <w:szCs w:val="24"/>
        </w:rPr>
        <w:t xml:space="preserve"> К., Бабаева В.</w:t>
      </w:r>
    </w:p>
    <w:p w:rsidR="00E869D5" w:rsidRDefault="00E869D5" w:rsidP="00E869D5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  <w:r w:rsidRPr="008236E6">
        <w:rPr>
          <w:rFonts w:ascii="Times New Roman" w:hAnsi="Times New Roman" w:cs="Times New Roman"/>
          <w:sz w:val="24"/>
          <w:szCs w:val="24"/>
        </w:rPr>
        <w:t>Выражаем глубокую благодарность всем гостям, участникам, волонтёрам и организаторам!</w:t>
      </w:r>
    </w:p>
    <w:p w:rsidR="00E869D5" w:rsidRPr="00915244" w:rsidRDefault="00E869D5" w:rsidP="00E869D5">
      <w:pPr>
        <w:pStyle w:val="2"/>
        <w:contextualSpacing/>
        <w:rPr>
          <w:rStyle w:val="a3"/>
          <w:b w:val="0"/>
          <w:color w:val="548DD4" w:themeColor="text2" w:themeTint="99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EC3E87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E8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E87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Pr="00E869D5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EC3E87">
        <w:rPr>
          <w:rFonts w:ascii="Times New Roman" w:hAnsi="Times New Roman" w:cs="Times New Roman"/>
          <w:sz w:val="24"/>
          <w:szCs w:val="24"/>
          <w:lang w:val="en-US"/>
        </w:rPr>
        <w:t>ck</w:t>
      </w:r>
      <w:proofErr w:type="spellEnd"/>
      <w:r w:rsidRPr="00E869D5">
        <w:rPr>
          <w:rFonts w:ascii="Times New Roman" w:hAnsi="Times New Roman" w:cs="Times New Roman"/>
          <w:sz w:val="24"/>
          <w:szCs w:val="24"/>
        </w:rPr>
        <w:t>!</w:t>
      </w:r>
    </w:p>
    <w:p w:rsidR="00E869D5" w:rsidRPr="00915244" w:rsidRDefault="00E869D5" w:rsidP="00E869D5">
      <w:pPr>
        <w:tabs>
          <w:tab w:val="left" w:pos="142"/>
          <w:tab w:val="left" w:pos="567"/>
          <w:tab w:val="left" w:pos="851"/>
        </w:tabs>
        <w:ind w:firstLine="0"/>
        <w:contextualSpacing/>
        <w:rPr>
          <w:rStyle w:val="a3"/>
          <w:b/>
          <w:color w:val="548DD4" w:themeColor="text2" w:themeTint="99"/>
          <w:sz w:val="24"/>
          <w:szCs w:val="24"/>
          <w:u w:val="none"/>
        </w:rPr>
      </w:pPr>
    </w:p>
    <w:p w:rsidR="00E869D5" w:rsidRPr="00E869D5" w:rsidRDefault="00E869D5" w:rsidP="00496BA0">
      <w:pPr>
        <w:contextualSpacing/>
        <w:rPr>
          <w:color w:val="050505"/>
          <w:sz w:val="24"/>
          <w:szCs w:val="24"/>
          <w:shd w:val="clear" w:color="auto" w:fill="FFFFFF"/>
        </w:rPr>
      </w:pPr>
    </w:p>
    <w:p w:rsidR="00E869D5" w:rsidRPr="00E869D5" w:rsidRDefault="00972886" w:rsidP="00E869D5">
      <w:pPr>
        <w:pStyle w:val="2"/>
        <w:spacing w:line="360" w:lineRule="auto"/>
        <w:ind w:firstLine="0"/>
        <w:contextualSpacing/>
        <w:jc w:val="center"/>
        <w:rPr>
          <w:rFonts w:ascii="Times New Roman" w:hAnsi="Times New Roman" w:cs="Times New Roman"/>
        </w:rPr>
      </w:pPr>
      <w:r w:rsidRPr="00E869D5">
        <w:rPr>
          <w:rFonts w:ascii="Times New Roman" w:hAnsi="Times New Roman" w:cs="Times New Roman"/>
          <w:sz w:val="24"/>
          <w:szCs w:val="24"/>
        </w:rPr>
        <w:t>Программа</w:t>
      </w:r>
      <w:r w:rsidR="00E869D5" w:rsidRPr="00E869D5">
        <w:rPr>
          <w:rFonts w:ascii="Times New Roman" w:hAnsi="Times New Roman" w:cs="Times New Roman"/>
          <w:sz w:val="24"/>
          <w:szCs w:val="24"/>
        </w:rPr>
        <w:t xml:space="preserve"> </w:t>
      </w:r>
      <w:r w:rsidR="00E869D5" w:rsidRPr="00E869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869D5" w:rsidRPr="00E869D5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B74129" w:rsidRDefault="0000483A" w:rsidP="00B74129">
      <w:pPr>
        <w:spacing w:line="360" w:lineRule="auto"/>
        <w:ind w:firstLine="0"/>
        <w:contextualSpacing/>
        <w:rPr>
          <w:sz w:val="24"/>
          <w:szCs w:val="24"/>
        </w:rPr>
      </w:pPr>
      <w:proofErr w:type="gramStart"/>
      <w:r w:rsidRPr="005B21B5">
        <w:rPr>
          <w:sz w:val="24"/>
          <w:szCs w:val="24"/>
          <w:lang w:val="en-US"/>
        </w:rPr>
        <w:t>II</w:t>
      </w:r>
      <w:r w:rsidRPr="005B21B5">
        <w:rPr>
          <w:sz w:val="24"/>
          <w:szCs w:val="24"/>
        </w:rPr>
        <w:t xml:space="preserve"> ЧАСТЬ.</w:t>
      </w:r>
      <w:proofErr w:type="gramEnd"/>
      <w:r w:rsidRPr="005B21B5">
        <w:rPr>
          <w:sz w:val="24"/>
          <w:szCs w:val="24"/>
        </w:rPr>
        <w:t xml:space="preserve"> 14:30 -15:50. Научная студенческая конференция. Конференц-зал, 214; 314.</w:t>
      </w:r>
      <w:r w:rsidR="00B74129">
        <w:rPr>
          <w:sz w:val="24"/>
          <w:szCs w:val="24"/>
        </w:rPr>
        <w:t xml:space="preserve">  </w:t>
      </w:r>
    </w:p>
    <w:p w:rsidR="005B21B5" w:rsidRDefault="0097092F" w:rsidP="00B74129">
      <w:pPr>
        <w:spacing w:line="360" w:lineRule="auto"/>
        <w:ind w:firstLine="0"/>
        <w:contextualSpacing/>
        <w:rPr>
          <w:sz w:val="24"/>
          <w:szCs w:val="24"/>
        </w:rPr>
      </w:pPr>
      <w:r w:rsidRPr="005B21B5">
        <w:rPr>
          <w:sz w:val="24"/>
          <w:szCs w:val="24"/>
        </w:rPr>
        <w:t>Регистрация участников:</w:t>
      </w:r>
      <w:r w:rsidR="00AF28CA" w:rsidRPr="005B21B5">
        <w:rPr>
          <w:sz w:val="24"/>
          <w:szCs w:val="24"/>
        </w:rPr>
        <w:t xml:space="preserve"> </w:t>
      </w:r>
      <w:r w:rsidR="00AF28CA" w:rsidRPr="000858C5">
        <w:rPr>
          <w:rStyle w:val="20"/>
          <w:rFonts w:ascii="Times New Roman" w:hAnsi="Times New Roman" w:cs="Times New Roman"/>
          <w:sz w:val="24"/>
          <w:szCs w:val="24"/>
        </w:rPr>
        <w:t>1</w:t>
      </w:r>
      <w:r w:rsidR="00412174" w:rsidRPr="000858C5">
        <w:rPr>
          <w:rStyle w:val="20"/>
          <w:rFonts w:ascii="Times New Roman" w:hAnsi="Times New Roman" w:cs="Times New Roman"/>
          <w:sz w:val="24"/>
          <w:szCs w:val="24"/>
        </w:rPr>
        <w:t>2</w:t>
      </w:r>
      <w:r w:rsidR="00AF28CA" w:rsidRPr="000858C5">
        <w:rPr>
          <w:rStyle w:val="20"/>
          <w:rFonts w:ascii="Times New Roman" w:hAnsi="Times New Roman" w:cs="Times New Roman"/>
          <w:sz w:val="24"/>
          <w:szCs w:val="24"/>
        </w:rPr>
        <w:t>:</w:t>
      </w:r>
      <w:r w:rsidR="00412174" w:rsidRPr="000858C5">
        <w:rPr>
          <w:rStyle w:val="20"/>
          <w:rFonts w:ascii="Times New Roman" w:hAnsi="Times New Roman" w:cs="Times New Roman"/>
          <w:sz w:val="24"/>
          <w:szCs w:val="24"/>
        </w:rPr>
        <w:t>25 – 12:55</w:t>
      </w:r>
      <w:r w:rsidR="008D202C" w:rsidRPr="005B21B5">
        <w:rPr>
          <w:sz w:val="24"/>
          <w:szCs w:val="24"/>
        </w:rPr>
        <w:t>.</w:t>
      </w:r>
    </w:p>
    <w:p w:rsidR="005B21B5" w:rsidRPr="005B21B5" w:rsidRDefault="004E22DA" w:rsidP="00B74129">
      <w:pPr>
        <w:ind w:firstLine="0"/>
        <w:contextualSpacing/>
        <w:jc w:val="left"/>
        <w:rPr>
          <w:sz w:val="24"/>
          <w:szCs w:val="24"/>
          <w:shd w:val="clear" w:color="auto" w:fill="FFFFFF"/>
        </w:rPr>
      </w:pPr>
      <w:r w:rsidRPr="005B21B5">
        <w:rPr>
          <w:b/>
          <w:color w:val="548DD4" w:themeColor="text2" w:themeTint="99"/>
          <w:sz w:val="24"/>
          <w:szCs w:val="24"/>
        </w:rPr>
        <w:t>Секция</w:t>
      </w:r>
      <w:r w:rsidR="00B74129">
        <w:rPr>
          <w:b/>
          <w:color w:val="548DD4" w:themeColor="text2" w:themeTint="99"/>
          <w:sz w:val="24"/>
          <w:szCs w:val="24"/>
        </w:rPr>
        <w:t xml:space="preserve"> </w:t>
      </w:r>
      <w:r w:rsidRPr="005B21B5">
        <w:rPr>
          <w:b/>
          <w:color w:val="548DD4" w:themeColor="text2" w:themeTint="99"/>
          <w:sz w:val="24"/>
          <w:szCs w:val="24"/>
        </w:rPr>
        <w:t>1</w:t>
      </w:r>
      <w:r w:rsidR="00B74129">
        <w:rPr>
          <w:b/>
          <w:color w:val="548DD4" w:themeColor="text2" w:themeTint="99"/>
          <w:sz w:val="24"/>
          <w:szCs w:val="24"/>
        </w:rPr>
        <w:t xml:space="preserve">. </w:t>
      </w:r>
      <w:r w:rsidR="005B21B5" w:rsidRPr="005B21B5">
        <w:rPr>
          <w:sz w:val="24"/>
          <w:szCs w:val="24"/>
        </w:rPr>
        <w:t>Тема: «Многовекторное м</w:t>
      </w:r>
      <w:r w:rsidR="005B21B5" w:rsidRPr="005B21B5">
        <w:rPr>
          <w:sz w:val="24"/>
          <w:szCs w:val="24"/>
          <w:shd w:val="clear" w:color="auto" w:fill="FFFFFF"/>
        </w:rPr>
        <w:t>еждународное сотрудничеств</w:t>
      </w:r>
      <w:r w:rsidR="00101758">
        <w:rPr>
          <w:sz w:val="24"/>
          <w:szCs w:val="24"/>
          <w:shd w:val="clear" w:color="auto" w:fill="FFFFFF"/>
        </w:rPr>
        <w:t>о</w:t>
      </w:r>
      <w:r w:rsidR="005B21B5" w:rsidRPr="005B21B5">
        <w:rPr>
          <w:sz w:val="24"/>
          <w:szCs w:val="24"/>
          <w:shd w:val="clear" w:color="auto" w:fill="FFFFFF"/>
        </w:rPr>
        <w:t xml:space="preserve"> Кыргызстана и стран Евросоюза»</w:t>
      </w:r>
      <w:r w:rsidR="00B74129">
        <w:rPr>
          <w:sz w:val="24"/>
          <w:szCs w:val="24"/>
          <w:shd w:val="clear" w:color="auto" w:fill="FFFFFF"/>
        </w:rPr>
        <w:t xml:space="preserve">. </w:t>
      </w:r>
      <w:r w:rsidR="00B74129" w:rsidRPr="005B21B5">
        <w:rPr>
          <w:sz w:val="24"/>
          <w:szCs w:val="24"/>
        </w:rPr>
        <w:t>Конференц-зал, 214</w:t>
      </w:r>
      <w:r w:rsidR="00B74129">
        <w:rPr>
          <w:sz w:val="24"/>
          <w:szCs w:val="24"/>
        </w:rPr>
        <w:t>.</w:t>
      </w:r>
    </w:p>
    <w:p w:rsidR="005B21B5" w:rsidRDefault="005B21B5" w:rsidP="005B21B5">
      <w:pPr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0858C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Научный консультант:</w:t>
      </w:r>
      <w:r w:rsidRPr="000858C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проф. Бегалиев М. М. </w:t>
      </w:r>
    </w:p>
    <w:p w:rsidR="00C94DF8" w:rsidRPr="005B21B5" w:rsidRDefault="004352C0" w:rsidP="00C156C4">
      <w:pPr>
        <w:pStyle w:val="a7"/>
        <w:numPr>
          <w:ilvl w:val="0"/>
          <w:numId w:val="7"/>
        </w:numPr>
        <w:spacing w:after="0"/>
        <w:rPr>
          <w:rFonts w:eastAsia="Times New Roman"/>
          <w:color w:val="222222"/>
          <w:sz w:val="24"/>
          <w:szCs w:val="24"/>
          <w:shd w:val="clear" w:color="auto" w:fill="FFFFFF"/>
        </w:rPr>
      </w:pPr>
      <w:proofErr w:type="spellStart"/>
      <w:r w:rsidRPr="005B21B5">
        <w:rPr>
          <w:rFonts w:eastAsia="Times New Roman"/>
          <w:color w:val="222222"/>
          <w:sz w:val="24"/>
          <w:szCs w:val="24"/>
          <w:shd w:val="clear" w:color="auto" w:fill="FFFFFF"/>
        </w:rPr>
        <w:t>Суахунов</w:t>
      </w:r>
      <w:proofErr w:type="spellEnd"/>
      <w:r w:rsidRPr="005B21B5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B21B5">
        <w:rPr>
          <w:rFonts w:eastAsia="Times New Roman"/>
          <w:color w:val="222222"/>
          <w:sz w:val="24"/>
          <w:szCs w:val="24"/>
          <w:shd w:val="clear" w:color="auto" w:fill="FFFFFF"/>
        </w:rPr>
        <w:t>Харун</w:t>
      </w:r>
      <w:proofErr w:type="spellEnd"/>
      <w:r w:rsidR="00FA5710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A5710">
        <w:rPr>
          <w:rFonts w:eastAsia="Times New Roman"/>
          <w:color w:val="222222"/>
          <w:sz w:val="24"/>
          <w:szCs w:val="24"/>
          <w:shd w:val="clear" w:color="auto" w:fill="FFFFFF"/>
        </w:rPr>
        <w:t>Абдукадыров</w:t>
      </w:r>
      <w:proofErr w:type="spellEnd"/>
      <w:r w:rsidR="00FA5710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A5710">
        <w:rPr>
          <w:rFonts w:eastAsia="Times New Roman"/>
          <w:color w:val="222222"/>
          <w:sz w:val="24"/>
          <w:szCs w:val="24"/>
          <w:shd w:val="clear" w:color="auto" w:fill="FFFFFF"/>
        </w:rPr>
        <w:t>Данияр</w:t>
      </w:r>
      <w:proofErr w:type="spellEnd"/>
      <w:r w:rsidR="00FA5710">
        <w:rPr>
          <w:rFonts w:eastAsia="Times New Roman"/>
          <w:color w:val="222222"/>
          <w:sz w:val="24"/>
          <w:szCs w:val="24"/>
          <w:shd w:val="clear" w:color="auto" w:fill="FFFFFF"/>
        </w:rPr>
        <w:t>.</w:t>
      </w:r>
      <w:r w:rsidRPr="005B21B5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LAW 121. </w:t>
      </w:r>
      <w:r w:rsidR="00101758">
        <w:rPr>
          <w:rFonts w:eastAsia="Times New Roman"/>
          <w:color w:val="222222"/>
          <w:sz w:val="24"/>
          <w:szCs w:val="24"/>
          <w:shd w:val="clear" w:color="auto" w:fill="FFFFFF"/>
        </w:rPr>
        <w:t>«</w:t>
      </w:r>
      <w:r w:rsidR="00C94DF8" w:rsidRPr="005B21B5">
        <w:rPr>
          <w:rFonts w:eastAsia="Times New Roman"/>
          <w:color w:val="222222"/>
          <w:sz w:val="24"/>
          <w:szCs w:val="24"/>
          <w:shd w:val="clear" w:color="auto" w:fill="FFFFFF"/>
        </w:rPr>
        <w:t>Международно-правовое сотр</w:t>
      </w:r>
      <w:r w:rsidR="00101758">
        <w:rPr>
          <w:rFonts w:eastAsia="Times New Roman"/>
          <w:color w:val="222222"/>
          <w:sz w:val="24"/>
          <w:szCs w:val="24"/>
          <w:shd w:val="clear" w:color="auto" w:fill="FFFFFF"/>
        </w:rPr>
        <w:t>удничество между КР и Германией».</w:t>
      </w:r>
    </w:p>
    <w:p w:rsidR="004352C0" w:rsidRPr="005B21B5" w:rsidRDefault="004352C0" w:rsidP="004352C0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</w:rPr>
      </w:pPr>
      <w:r w:rsidRPr="005B21B5">
        <w:rPr>
          <w:rFonts w:eastAsia="Times New Roman"/>
          <w:color w:val="222222"/>
          <w:sz w:val="24"/>
          <w:szCs w:val="24"/>
        </w:rPr>
        <w:t xml:space="preserve">Лианахунов Абубакир. LAW 121. </w:t>
      </w:r>
      <w:r w:rsidR="00101758">
        <w:rPr>
          <w:rFonts w:eastAsia="Times New Roman"/>
          <w:color w:val="222222"/>
          <w:sz w:val="24"/>
          <w:szCs w:val="24"/>
        </w:rPr>
        <w:t>«</w:t>
      </w:r>
      <w:r w:rsidRPr="005B21B5">
        <w:rPr>
          <w:rFonts w:eastAsia="Times New Roman"/>
          <w:color w:val="222222"/>
          <w:sz w:val="24"/>
          <w:szCs w:val="24"/>
        </w:rPr>
        <w:t>Правовые проблемы границ Евросоюза и права мигрантов</w:t>
      </w:r>
      <w:r w:rsidR="00101758">
        <w:rPr>
          <w:rFonts w:eastAsia="Times New Roman"/>
          <w:color w:val="222222"/>
          <w:sz w:val="24"/>
          <w:szCs w:val="24"/>
        </w:rPr>
        <w:t>».</w:t>
      </w:r>
    </w:p>
    <w:p w:rsidR="00681295" w:rsidRPr="005B21B5" w:rsidRDefault="00681295" w:rsidP="00681295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rPr>
          <w:sz w:val="24"/>
          <w:szCs w:val="24"/>
        </w:rPr>
      </w:pPr>
      <w:r w:rsidRPr="005B21B5">
        <w:rPr>
          <w:sz w:val="24"/>
          <w:szCs w:val="24"/>
        </w:rPr>
        <w:t>Джи</w:t>
      </w:r>
      <w:r w:rsidR="000A0A20">
        <w:rPr>
          <w:sz w:val="24"/>
          <w:szCs w:val="24"/>
        </w:rPr>
        <w:t>юц</w:t>
      </w:r>
      <w:r w:rsidR="0061397A">
        <w:rPr>
          <w:sz w:val="24"/>
          <w:szCs w:val="24"/>
        </w:rPr>
        <w:t xml:space="preserve">ан </w:t>
      </w:r>
      <w:r w:rsidRPr="005B21B5">
        <w:rPr>
          <w:sz w:val="24"/>
          <w:szCs w:val="24"/>
        </w:rPr>
        <w:t>Аль</w:t>
      </w:r>
      <w:r w:rsidR="0061397A">
        <w:rPr>
          <w:sz w:val="24"/>
          <w:szCs w:val="24"/>
        </w:rPr>
        <w:t>-Ш</w:t>
      </w:r>
      <w:r w:rsidRPr="005B21B5">
        <w:rPr>
          <w:sz w:val="24"/>
          <w:szCs w:val="24"/>
        </w:rPr>
        <w:t xml:space="preserve">ахид. </w:t>
      </w:r>
      <w:r w:rsidRPr="005B21B5">
        <w:rPr>
          <w:rFonts w:hint="eastAsia"/>
          <w:sz w:val="24"/>
          <w:szCs w:val="24"/>
          <w:lang w:val="en-US"/>
        </w:rPr>
        <w:t>I</w:t>
      </w:r>
      <w:r w:rsidRPr="005B21B5">
        <w:rPr>
          <w:sz w:val="24"/>
          <w:szCs w:val="24"/>
          <w:lang w:val="en-US"/>
        </w:rPr>
        <w:t>R</w:t>
      </w:r>
      <w:r w:rsidRPr="005B21B5">
        <w:rPr>
          <w:sz w:val="24"/>
          <w:szCs w:val="24"/>
        </w:rPr>
        <w:t>-119. «Возрастающая роль Китая и</w:t>
      </w:r>
      <w:r w:rsidR="00003E54">
        <w:rPr>
          <w:sz w:val="24"/>
          <w:szCs w:val="24"/>
        </w:rPr>
        <w:t xml:space="preserve"> его</w:t>
      </w:r>
      <w:r w:rsidRPr="005B21B5">
        <w:rPr>
          <w:sz w:val="24"/>
          <w:szCs w:val="24"/>
        </w:rPr>
        <w:t xml:space="preserve"> взаимоотношени</w:t>
      </w:r>
      <w:r w:rsidR="00003E54">
        <w:rPr>
          <w:sz w:val="24"/>
          <w:szCs w:val="24"/>
        </w:rPr>
        <w:t>е</w:t>
      </w:r>
      <w:r w:rsidRPr="005B21B5">
        <w:rPr>
          <w:sz w:val="24"/>
          <w:szCs w:val="24"/>
        </w:rPr>
        <w:t xml:space="preserve"> с ЕС».</w:t>
      </w:r>
    </w:p>
    <w:p w:rsidR="00681295" w:rsidRPr="005B21B5" w:rsidRDefault="00681295" w:rsidP="00681295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rPr>
          <w:sz w:val="24"/>
          <w:szCs w:val="24"/>
        </w:rPr>
      </w:pPr>
      <w:r w:rsidRPr="005B21B5">
        <w:rPr>
          <w:sz w:val="24"/>
          <w:szCs w:val="24"/>
        </w:rPr>
        <w:t xml:space="preserve">Абильдаева Камила. </w:t>
      </w:r>
      <w:r w:rsidRPr="005B21B5">
        <w:rPr>
          <w:rFonts w:hint="eastAsia"/>
          <w:sz w:val="24"/>
          <w:szCs w:val="24"/>
          <w:lang w:val="en-US"/>
        </w:rPr>
        <w:t>I</w:t>
      </w:r>
      <w:r w:rsidRPr="005B21B5">
        <w:rPr>
          <w:sz w:val="24"/>
          <w:szCs w:val="24"/>
          <w:lang w:val="en-US"/>
        </w:rPr>
        <w:t>R</w:t>
      </w:r>
      <w:r w:rsidRPr="005B21B5">
        <w:rPr>
          <w:sz w:val="24"/>
          <w:szCs w:val="24"/>
        </w:rPr>
        <w:t>-119. «Проблемы взаимодействия Европы и России на современном этапе».</w:t>
      </w:r>
    </w:p>
    <w:p w:rsidR="00681295" w:rsidRPr="005B21B5" w:rsidRDefault="00681295" w:rsidP="00681295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</w:rPr>
      </w:pPr>
      <w:r w:rsidRPr="005B21B5">
        <w:rPr>
          <w:rFonts w:eastAsia="Times New Roman"/>
          <w:color w:val="222222"/>
          <w:sz w:val="24"/>
          <w:szCs w:val="24"/>
        </w:rPr>
        <w:t xml:space="preserve">Кубанычбеков Эрбол. </w:t>
      </w:r>
      <w:r w:rsidRPr="005B21B5">
        <w:rPr>
          <w:rFonts w:hint="eastAsia"/>
          <w:sz w:val="24"/>
          <w:szCs w:val="24"/>
          <w:lang w:val="en-US"/>
        </w:rPr>
        <w:t>I</w:t>
      </w:r>
      <w:r w:rsidRPr="005B21B5">
        <w:rPr>
          <w:sz w:val="24"/>
          <w:szCs w:val="24"/>
          <w:lang w:val="en-US"/>
        </w:rPr>
        <w:t>R</w:t>
      </w:r>
      <w:r w:rsidRPr="005B21B5">
        <w:rPr>
          <w:sz w:val="24"/>
          <w:szCs w:val="24"/>
        </w:rPr>
        <w:t>-120. «Исламский фактор в современной Европе».</w:t>
      </w:r>
    </w:p>
    <w:p w:rsidR="00681295" w:rsidRPr="005B21B5" w:rsidRDefault="00681295" w:rsidP="00681295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</w:rPr>
      </w:pPr>
      <w:r w:rsidRPr="005B21B5">
        <w:rPr>
          <w:rFonts w:eastAsia="Times New Roman"/>
          <w:color w:val="222222"/>
          <w:sz w:val="24"/>
          <w:szCs w:val="24"/>
        </w:rPr>
        <w:t xml:space="preserve">Арсенова Аяна. </w:t>
      </w:r>
      <w:r w:rsidRPr="005B21B5">
        <w:rPr>
          <w:rFonts w:hint="eastAsia"/>
          <w:sz w:val="24"/>
          <w:szCs w:val="24"/>
          <w:lang w:val="en-US"/>
        </w:rPr>
        <w:t>I</w:t>
      </w:r>
      <w:r w:rsidRPr="005B21B5">
        <w:rPr>
          <w:sz w:val="24"/>
          <w:szCs w:val="24"/>
          <w:lang w:val="en-US"/>
        </w:rPr>
        <w:t>R</w:t>
      </w:r>
      <w:r w:rsidRPr="005B21B5">
        <w:rPr>
          <w:sz w:val="24"/>
          <w:szCs w:val="24"/>
        </w:rPr>
        <w:t xml:space="preserve">-120. «Политика России в Центральной Азии в </w:t>
      </w:r>
      <w:r w:rsidRPr="005B21B5">
        <w:rPr>
          <w:sz w:val="24"/>
          <w:szCs w:val="24"/>
          <w:lang w:val="en-US"/>
        </w:rPr>
        <w:t>XX</w:t>
      </w:r>
      <w:r w:rsidRPr="005B21B5">
        <w:rPr>
          <w:sz w:val="24"/>
          <w:szCs w:val="24"/>
        </w:rPr>
        <w:t>-</w:t>
      </w:r>
      <w:r w:rsidRPr="005B21B5">
        <w:rPr>
          <w:sz w:val="24"/>
          <w:szCs w:val="24"/>
          <w:lang w:val="en-US"/>
        </w:rPr>
        <w:t>XXI</w:t>
      </w:r>
      <w:r w:rsidRPr="005B21B5">
        <w:rPr>
          <w:sz w:val="24"/>
          <w:szCs w:val="24"/>
        </w:rPr>
        <w:t xml:space="preserve"> вв.»</w:t>
      </w:r>
      <w:r w:rsidR="00786857" w:rsidRPr="005B21B5">
        <w:rPr>
          <w:sz w:val="24"/>
          <w:szCs w:val="24"/>
        </w:rPr>
        <w:t>.</w:t>
      </w:r>
    </w:p>
    <w:p w:rsidR="00786857" w:rsidRPr="005B21B5" w:rsidRDefault="00786857" w:rsidP="00681295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</w:rPr>
      </w:pPr>
      <w:r w:rsidRPr="005B21B5">
        <w:rPr>
          <w:rFonts w:eastAsia="Times New Roman"/>
          <w:color w:val="222222"/>
          <w:sz w:val="24"/>
          <w:szCs w:val="24"/>
        </w:rPr>
        <w:t xml:space="preserve">Усенбаев Арген. </w:t>
      </w:r>
      <w:r w:rsidRPr="005B21B5">
        <w:rPr>
          <w:color w:val="222222"/>
          <w:sz w:val="24"/>
          <w:szCs w:val="24"/>
          <w:lang w:val="en-US"/>
        </w:rPr>
        <w:t>BA</w:t>
      </w:r>
      <w:r w:rsidR="002D47B9">
        <w:rPr>
          <w:color w:val="222222"/>
          <w:sz w:val="24"/>
          <w:szCs w:val="24"/>
        </w:rPr>
        <w:t xml:space="preserve">-120. </w:t>
      </w:r>
      <w:r w:rsidRPr="005B21B5">
        <w:rPr>
          <w:rFonts w:eastAsia="Times New Roman"/>
          <w:color w:val="222222"/>
          <w:sz w:val="24"/>
          <w:szCs w:val="24"/>
        </w:rPr>
        <w:t>«Проблемы постсоветского</w:t>
      </w:r>
      <w:r w:rsidR="006171E4">
        <w:rPr>
          <w:rFonts w:eastAsia="Times New Roman"/>
          <w:color w:val="222222"/>
          <w:sz w:val="24"/>
          <w:szCs w:val="24"/>
        </w:rPr>
        <w:t xml:space="preserve"> </w:t>
      </w:r>
      <w:r w:rsidRPr="005B21B5">
        <w:rPr>
          <w:rFonts w:eastAsia="Times New Roman"/>
          <w:color w:val="222222"/>
          <w:sz w:val="24"/>
          <w:szCs w:val="24"/>
        </w:rPr>
        <w:t>пространства: развитие сотрудничества между Кыргызстаном и Европейским Союзом на современном этапе».</w:t>
      </w:r>
    </w:p>
    <w:p w:rsidR="00786857" w:rsidRPr="00544FC5" w:rsidRDefault="00786857" w:rsidP="00681295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</w:rPr>
      </w:pPr>
      <w:r w:rsidRPr="005B21B5">
        <w:rPr>
          <w:rFonts w:eastAsia="Times New Roman"/>
          <w:color w:val="222222"/>
          <w:sz w:val="24"/>
          <w:szCs w:val="24"/>
        </w:rPr>
        <w:t xml:space="preserve">Жумашева Алия. </w:t>
      </w:r>
      <w:r w:rsidRPr="005B21B5">
        <w:rPr>
          <w:rFonts w:hint="eastAsia"/>
          <w:color w:val="222222"/>
          <w:sz w:val="24"/>
          <w:szCs w:val="24"/>
        </w:rPr>
        <w:t>BA</w:t>
      </w:r>
      <w:r w:rsidRPr="005B21B5">
        <w:rPr>
          <w:color w:val="222222"/>
          <w:sz w:val="24"/>
          <w:szCs w:val="24"/>
        </w:rPr>
        <w:t>-</w:t>
      </w:r>
      <w:r w:rsidR="002D47B9">
        <w:rPr>
          <w:color w:val="222222"/>
          <w:sz w:val="24"/>
          <w:szCs w:val="24"/>
        </w:rPr>
        <w:t xml:space="preserve">119. </w:t>
      </w:r>
      <w:r w:rsidRPr="005B21B5">
        <w:rPr>
          <w:rFonts w:eastAsia="Times New Roman"/>
          <w:color w:val="222222"/>
          <w:sz w:val="24"/>
          <w:szCs w:val="24"/>
        </w:rPr>
        <w:t>«Зелёная сделка: перспективы сотрудничества».</w:t>
      </w:r>
    </w:p>
    <w:p w:rsidR="00544FC5" w:rsidRPr="00544FC5" w:rsidRDefault="00544FC5" w:rsidP="00681295">
      <w:pPr>
        <w:pStyle w:val="a7"/>
        <w:numPr>
          <w:ilvl w:val="0"/>
          <w:numId w:val="7"/>
        </w:numPr>
        <w:shd w:val="clear" w:color="auto" w:fill="FFFFFF"/>
        <w:spacing w:after="0"/>
        <w:rPr>
          <w:rFonts w:eastAsia="Times New Roman"/>
          <w:color w:val="222222"/>
          <w:sz w:val="24"/>
          <w:szCs w:val="24"/>
          <w:lang w:val="en-US"/>
        </w:rPr>
      </w:pPr>
      <w:proofErr w:type="spellStart"/>
      <w:proofErr w:type="gramStart"/>
      <w:r>
        <w:rPr>
          <w:rFonts w:eastAsia="Times New Roman"/>
          <w:color w:val="222222"/>
          <w:sz w:val="24"/>
          <w:szCs w:val="24"/>
          <w:lang w:val="en-US"/>
        </w:rPr>
        <w:t>Ablakulova</w:t>
      </w:r>
      <w:proofErr w:type="spellEnd"/>
      <w:r>
        <w:rPr>
          <w:rFonts w:eastAsia="Times New Roman"/>
          <w:color w:val="222222"/>
          <w:sz w:val="24"/>
          <w:szCs w:val="24"/>
          <w:lang w:val="en-US"/>
        </w:rPr>
        <w:t xml:space="preserve"> Aziza</w:t>
      </w:r>
      <w:r w:rsidR="00AD4D85" w:rsidRPr="00E869D5">
        <w:rPr>
          <w:rFonts w:eastAsia="Times New Roman"/>
          <w:color w:val="222222"/>
          <w:sz w:val="24"/>
          <w:szCs w:val="24"/>
          <w:lang w:val="en-US"/>
        </w:rPr>
        <w:t xml:space="preserve">, </w:t>
      </w:r>
      <w:r w:rsidR="00AD4D85" w:rsidRPr="005B21B5">
        <w:rPr>
          <w:sz w:val="24"/>
          <w:szCs w:val="24"/>
          <w:lang w:val="en-US"/>
        </w:rPr>
        <w:t>LNG</w:t>
      </w:r>
      <w:r w:rsidR="00AD4D85" w:rsidRPr="00E869D5">
        <w:rPr>
          <w:sz w:val="24"/>
          <w:szCs w:val="24"/>
          <w:lang w:val="en-US"/>
        </w:rPr>
        <w:t>-120</w:t>
      </w:r>
      <w:r>
        <w:rPr>
          <w:rFonts w:eastAsia="Times New Roman"/>
          <w:color w:val="222222"/>
          <w:sz w:val="24"/>
          <w:szCs w:val="24"/>
          <w:lang w:val="en-US"/>
        </w:rPr>
        <w:t>.</w:t>
      </w:r>
      <w:proofErr w:type="gramEnd"/>
      <w:r>
        <w:rPr>
          <w:rFonts w:eastAsia="Times New Roman"/>
          <w:color w:val="222222"/>
          <w:sz w:val="24"/>
          <w:szCs w:val="24"/>
          <w:lang w:val="en-US"/>
        </w:rPr>
        <w:t xml:space="preserve"> “The European Union and countries in the EU (German).</w:t>
      </w:r>
    </w:p>
    <w:p w:rsidR="00CD0628" w:rsidRPr="00544FC5" w:rsidRDefault="00425E8B" w:rsidP="00425E8B">
      <w:pPr>
        <w:tabs>
          <w:tab w:val="left" w:pos="709"/>
          <w:tab w:val="left" w:pos="851"/>
        </w:tabs>
        <w:ind w:firstLine="0"/>
        <w:contextualSpacing/>
        <w:rPr>
          <w:sz w:val="24"/>
          <w:szCs w:val="24"/>
          <w:lang w:val="en-US"/>
        </w:rPr>
      </w:pPr>
      <w:r w:rsidRPr="00544FC5">
        <w:rPr>
          <w:sz w:val="24"/>
          <w:szCs w:val="24"/>
          <w:lang w:val="en-US"/>
        </w:rPr>
        <w:t xml:space="preserve">          </w:t>
      </w:r>
    </w:p>
    <w:p w:rsidR="004E22DA" w:rsidRPr="005B21B5" w:rsidRDefault="00CD0628" w:rsidP="004E22DA">
      <w:pPr>
        <w:ind w:firstLine="0"/>
        <w:contextualSpacing/>
        <w:rPr>
          <w:sz w:val="24"/>
          <w:szCs w:val="24"/>
        </w:rPr>
      </w:pPr>
      <w:r w:rsidRPr="00544FC5">
        <w:rPr>
          <w:sz w:val="24"/>
          <w:szCs w:val="24"/>
          <w:lang w:val="en-US"/>
        </w:rPr>
        <w:t xml:space="preserve">           </w:t>
      </w:r>
      <w:r w:rsidRPr="00544FC5">
        <w:rPr>
          <w:b/>
          <w:color w:val="548DD4" w:themeColor="text2" w:themeTint="99"/>
          <w:sz w:val="24"/>
          <w:szCs w:val="24"/>
          <w:lang w:val="en-US"/>
        </w:rPr>
        <w:t xml:space="preserve">  </w:t>
      </w:r>
      <w:r w:rsidR="004E22DA" w:rsidRPr="000858C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Модераторы:</w:t>
      </w:r>
      <w:r w:rsidR="004E22DA"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2DA" w:rsidRPr="005B21B5">
        <w:rPr>
          <w:b/>
          <w:color w:val="548DD4" w:themeColor="text2" w:themeTint="99"/>
          <w:sz w:val="24"/>
          <w:szCs w:val="24"/>
        </w:rPr>
        <w:t>Герт</w:t>
      </w:r>
      <w:proofErr w:type="spellEnd"/>
      <w:r w:rsidR="004E22DA" w:rsidRPr="005B21B5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E22DA" w:rsidRPr="005B21B5">
        <w:rPr>
          <w:b/>
          <w:color w:val="548DD4" w:themeColor="text2" w:themeTint="99"/>
          <w:sz w:val="24"/>
          <w:szCs w:val="24"/>
        </w:rPr>
        <w:t>Хайди</w:t>
      </w:r>
      <w:proofErr w:type="spellEnd"/>
      <w:r w:rsidR="004E22DA" w:rsidRPr="005B21B5">
        <w:rPr>
          <w:rStyle w:val="10"/>
          <w:sz w:val="24"/>
          <w:szCs w:val="24"/>
        </w:rPr>
        <w:t>,</w:t>
      </w:r>
      <w:r w:rsidR="004E22DA" w:rsidRPr="005B21B5">
        <w:rPr>
          <w:sz w:val="24"/>
          <w:szCs w:val="24"/>
        </w:rPr>
        <w:t xml:space="preserve"> </w:t>
      </w:r>
      <w:r w:rsidR="004E22DA" w:rsidRPr="005B21B5">
        <w:rPr>
          <w:sz w:val="24"/>
          <w:szCs w:val="24"/>
          <w:lang w:val="en-US"/>
        </w:rPr>
        <w:t>LNG</w:t>
      </w:r>
      <w:r w:rsidR="004E22DA" w:rsidRPr="005B21B5">
        <w:rPr>
          <w:sz w:val="24"/>
          <w:szCs w:val="24"/>
        </w:rPr>
        <w:t xml:space="preserve">-120; </w:t>
      </w:r>
      <w:proofErr w:type="spellStart"/>
      <w:r w:rsidR="00496BA0"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>Юсупжа</w:t>
      </w:r>
      <w:r w:rsidR="004E22DA" w:rsidRPr="005B21B5"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>нова</w:t>
      </w:r>
      <w:proofErr w:type="spellEnd"/>
      <w:r w:rsidR="004E22DA" w:rsidRPr="005B21B5">
        <w:rPr>
          <w:rStyle w:val="20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Анжелика</w:t>
      </w:r>
      <w:r w:rsidR="004E22DA" w:rsidRPr="005B21B5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E22DA" w:rsidRPr="005B21B5">
        <w:rPr>
          <w:sz w:val="24"/>
          <w:szCs w:val="24"/>
          <w:lang w:val="en-US"/>
        </w:rPr>
        <w:t>LNG</w:t>
      </w:r>
      <w:r w:rsidR="004E22DA" w:rsidRPr="005B21B5">
        <w:rPr>
          <w:sz w:val="24"/>
          <w:szCs w:val="24"/>
        </w:rPr>
        <w:t>-120</w:t>
      </w:r>
    </w:p>
    <w:p w:rsidR="004E22DA" w:rsidRPr="005B21B5" w:rsidRDefault="00786857" w:rsidP="005B21B5">
      <w:pPr>
        <w:spacing w:after="240" w:line="360" w:lineRule="auto"/>
        <w:ind w:left="360" w:firstLine="0"/>
        <w:rPr>
          <w:b/>
          <w:sz w:val="24"/>
          <w:szCs w:val="24"/>
        </w:rPr>
      </w:pPr>
      <w:r w:rsidRPr="00EE0EC5">
        <w:rPr>
          <w:sz w:val="24"/>
          <w:szCs w:val="24"/>
        </w:rPr>
        <w:t xml:space="preserve">       </w:t>
      </w:r>
      <w:r w:rsidR="005B21B5" w:rsidRPr="00EE0EC5">
        <w:rPr>
          <w:sz w:val="24"/>
          <w:szCs w:val="24"/>
        </w:rPr>
        <w:t>Дискусси</w:t>
      </w:r>
      <w:r w:rsidR="00EE0EC5">
        <w:rPr>
          <w:sz w:val="24"/>
          <w:szCs w:val="24"/>
        </w:rPr>
        <w:t xml:space="preserve">я. </w:t>
      </w:r>
      <w:r w:rsidR="004E22DA" w:rsidRPr="005B21B5">
        <w:rPr>
          <w:color w:val="auto"/>
          <w:sz w:val="24"/>
          <w:szCs w:val="24"/>
        </w:rPr>
        <w:t>Подведение итогов работы секции и вручение сертификатов</w:t>
      </w:r>
      <w:r w:rsidR="005B21B5">
        <w:rPr>
          <w:color w:val="auto"/>
          <w:sz w:val="24"/>
          <w:szCs w:val="24"/>
        </w:rPr>
        <w:t>.</w:t>
      </w:r>
    </w:p>
    <w:p w:rsidR="000858C5" w:rsidRPr="007C6668" w:rsidRDefault="00425E8B" w:rsidP="000858C5">
      <w:pPr>
        <w:tabs>
          <w:tab w:val="left" w:pos="709"/>
          <w:tab w:val="left" w:pos="851"/>
        </w:tabs>
        <w:ind w:firstLine="0"/>
        <w:contextualSpacing/>
        <w:jc w:val="left"/>
        <w:rPr>
          <w:color w:val="auto"/>
          <w:sz w:val="24"/>
          <w:szCs w:val="24"/>
        </w:rPr>
      </w:pPr>
      <w:r w:rsidRPr="005B21B5">
        <w:rPr>
          <w:b/>
          <w:color w:val="548DD4" w:themeColor="text2" w:themeTint="99"/>
          <w:sz w:val="24"/>
          <w:szCs w:val="24"/>
        </w:rPr>
        <w:t xml:space="preserve">Секция 2. </w:t>
      </w:r>
      <w:r w:rsidR="000858C5" w:rsidRPr="000858C5">
        <w:rPr>
          <w:color w:val="auto"/>
          <w:sz w:val="24"/>
          <w:szCs w:val="24"/>
        </w:rPr>
        <w:t>Тема</w:t>
      </w:r>
      <w:r w:rsidR="000858C5" w:rsidRPr="00906D38">
        <w:rPr>
          <w:b/>
          <w:color w:val="auto"/>
          <w:sz w:val="24"/>
          <w:szCs w:val="24"/>
        </w:rPr>
        <w:t xml:space="preserve">: </w:t>
      </w:r>
      <w:r w:rsidR="000858C5" w:rsidRPr="007C6668">
        <w:rPr>
          <w:color w:val="auto"/>
          <w:sz w:val="24"/>
          <w:szCs w:val="24"/>
        </w:rPr>
        <w:t xml:space="preserve">«Апробация результатов исследования тем выпускных квалификационных работ». </w:t>
      </w:r>
      <w:r w:rsidR="005B21B5" w:rsidRPr="007C6668">
        <w:rPr>
          <w:color w:val="auto"/>
          <w:sz w:val="24"/>
          <w:szCs w:val="24"/>
        </w:rPr>
        <w:t>Ауд. 314</w:t>
      </w:r>
      <w:r w:rsidR="000858C5" w:rsidRPr="007C6668">
        <w:rPr>
          <w:color w:val="auto"/>
          <w:sz w:val="24"/>
          <w:szCs w:val="24"/>
        </w:rPr>
        <w:t>.</w:t>
      </w:r>
    </w:p>
    <w:p w:rsidR="000B75AD" w:rsidRDefault="000B75AD" w:rsidP="00425E8B">
      <w:pPr>
        <w:tabs>
          <w:tab w:val="left" w:pos="709"/>
          <w:tab w:val="left" w:pos="851"/>
        </w:tabs>
        <w:ind w:firstLine="0"/>
        <w:contextualSpacing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75AD" w:rsidRDefault="00116237" w:rsidP="00425E8B">
      <w:pPr>
        <w:tabs>
          <w:tab w:val="left" w:pos="709"/>
          <w:tab w:val="left" w:pos="851"/>
        </w:tabs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Научные консультанты:</w:t>
      </w:r>
      <w:r w:rsidRPr="000B75AD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магистр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1B5">
        <w:rPr>
          <w:rStyle w:val="20"/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Н.Э., </w:t>
      </w: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магистр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Максакова А.Е.</w:t>
      </w:r>
      <w:r w:rsidR="000858C5">
        <w:rPr>
          <w:rStyle w:val="20"/>
          <w:rFonts w:ascii="Times New Roman" w:hAnsi="Times New Roman" w:cs="Times New Roman"/>
          <w:sz w:val="24"/>
          <w:szCs w:val="24"/>
        </w:rPr>
        <w:t>,</w:t>
      </w:r>
    </w:p>
    <w:p w:rsidR="00CD0628" w:rsidRPr="005B21B5" w:rsidRDefault="000858C5" w:rsidP="00425E8B">
      <w:pPr>
        <w:tabs>
          <w:tab w:val="left" w:pos="709"/>
          <w:tab w:val="left" w:pos="851"/>
        </w:tabs>
        <w:ind w:firstLine="0"/>
        <w:contextualSpacing/>
        <w:rPr>
          <w:sz w:val="24"/>
          <w:szCs w:val="24"/>
        </w:rPr>
      </w:pP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к.ф.н., доцент</w:t>
      </w:r>
      <w:r w:rsidRPr="000B75AD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Вальваков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, </w:t>
      </w: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к.ф.н., доцент</w:t>
      </w:r>
      <w:r w:rsidRPr="000B75AD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Рыскулова Ж.М.</w:t>
      </w:r>
      <w:r w:rsidR="00116237" w:rsidRPr="005B21B5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CD0628" w:rsidRPr="005B21B5">
        <w:rPr>
          <w:sz w:val="24"/>
          <w:szCs w:val="24"/>
        </w:rPr>
        <w:t xml:space="preserve">                           </w:t>
      </w:r>
    </w:p>
    <w:p w:rsidR="001C513F" w:rsidRPr="005B21B5" w:rsidRDefault="001C513F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Базарбаева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Ергульхан</w:t>
      </w:r>
      <w:r w:rsidR="00AF4561">
        <w:rPr>
          <w:sz w:val="24"/>
          <w:szCs w:val="24"/>
          <w:lang w:val="en-US"/>
        </w:rPr>
        <w:t>.</w:t>
      </w:r>
      <w:r w:rsidRPr="005B21B5">
        <w:rPr>
          <w:sz w:val="24"/>
          <w:szCs w:val="24"/>
          <w:lang w:val="en-US"/>
        </w:rPr>
        <w:t xml:space="preserve"> «Stylistic features of the translation of the Mitchell’s novel “</w:t>
      </w:r>
      <w:r w:rsidR="00AF4561" w:rsidRPr="005B21B5">
        <w:rPr>
          <w:sz w:val="24"/>
          <w:szCs w:val="24"/>
          <w:lang w:val="en-US"/>
        </w:rPr>
        <w:t>Gone with the Wind</w:t>
      </w:r>
      <w:r w:rsidRPr="005B21B5">
        <w:rPr>
          <w:sz w:val="24"/>
          <w:szCs w:val="24"/>
          <w:lang w:val="en-US"/>
        </w:rPr>
        <w:t>” into Russian»</w:t>
      </w:r>
      <w:r w:rsidR="00AF4561">
        <w:rPr>
          <w:sz w:val="24"/>
          <w:szCs w:val="24"/>
          <w:lang w:val="en-US"/>
        </w:rPr>
        <w:t>.</w:t>
      </w:r>
      <w:r w:rsidRPr="005B21B5">
        <w:rPr>
          <w:sz w:val="24"/>
          <w:szCs w:val="24"/>
          <w:lang w:val="en-US"/>
        </w:rPr>
        <w:t xml:space="preserve"> </w:t>
      </w:r>
    </w:p>
    <w:p w:rsidR="001C513F" w:rsidRPr="005B21B5" w:rsidRDefault="001C513F" w:rsidP="000B75AD">
      <w:pPr>
        <w:pStyle w:val="a7"/>
        <w:numPr>
          <w:ilvl w:val="0"/>
          <w:numId w:val="4"/>
        </w:numPr>
        <w:spacing w:after="0"/>
        <w:ind w:left="499" w:hanging="357"/>
        <w:rPr>
          <w:sz w:val="24"/>
          <w:szCs w:val="24"/>
          <w:lang w:val="en-US"/>
        </w:rPr>
      </w:pPr>
      <w:r w:rsidRPr="005B21B5">
        <w:rPr>
          <w:sz w:val="24"/>
          <w:szCs w:val="24"/>
          <w:lang w:val="en-US"/>
        </w:rPr>
        <w:t xml:space="preserve"> Акматов Акбар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 xml:space="preserve">«Strategies of </w:t>
      </w:r>
      <w:r w:rsidR="00101758" w:rsidRPr="005B21B5">
        <w:rPr>
          <w:sz w:val="24"/>
          <w:szCs w:val="24"/>
          <w:lang w:val="en-US"/>
        </w:rPr>
        <w:t>English translation</w:t>
      </w:r>
      <w:r w:rsidRPr="005B21B5">
        <w:rPr>
          <w:sz w:val="24"/>
          <w:szCs w:val="24"/>
          <w:lang w:val="en-US"/>
        </w:rPr>
        <w:t xml:space="preserve"> comp</w:t>
      </w:r>
      <w:r w:rsidR="00AF4561">
        <w:rPr>
          <w:sz w:val="24"/>
          <w:szCs w:val="24"/>
          <w:lang w:val="en-US"/>
        </w:rPr>
        <w:t>a</w:t>
      </w:r>
      <w:r w:rsidRPr="005B21B5">
        <w:rPr>
          <w:sz w:val="24"/>
          <w:szCs w:val="24"/>
          <w:lang w:val="en-US"/>
        </w:rPr>
        <w:t xml:space="preserve">rative </w:t>
      </w:r>
      <w:r w:rsidR="00AF4561" w:rsidRPr="005B21B5">
        <w:rPr>
          <w:sz w:val="24"/>
          <w:szCs w:val="24"/>
          <w:lang w:val="en-US"/>
        </w:rPr>
        <w:t>construction</w:t>
      </w:r>
      <w:r w:rsidRPr="005B21B5">
        <w:rPr>
          <w:sz w:val="24"/>
          <w:szCs w:val="24"/>
          <w:lang w:val="en-US"/>
        </w:rPr>
        <w:t xml:space="preserve"> into </w:t>
      </w:r>
      <w:r w:rsidR="00AF4561" w:rsidRPr="005B21B5">
        <w:rPr>
          <w:sz w:val="24"/>
          <w:szCs w:val="24"/>
          <w:lang w:val="en-US"/>
        </w:rPr>
        <w:t>Russian</w:t>
      </w:r>
      <w:r w:rsidRPr="005B21B5">
        <w:rPr>
          <w:sz w:val="24"/>
          <w:szCs w:val="24"/>
          <w:lang w:val="en-US"/>
        </w:rPr>
        <w:t xml:space="preserve"> in fiction»</w:t>
      </w:r>
      <w:r w:rsidR="00AF4561">
        <w:rPr>
          <w:sz w:val="24"/>
          <w:szCs w:val="24"/>
          <w:lang w:val="en-US"/>
        </w:rPr>
        <w:t>.</w:t>
      </w:r>
    </w:p>
    <w:p w:rsidR="001C513F" w:rsidRPr="005B21B5" w:rsidRDefault="001C513F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Арифова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Малика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 xml:space="preserve">«Stylistic features of the 19th and 21st century </w:t>
      </w:r>
      <w:proofErr w:type="spellStart"/>
      <w:r w:rsidR="000858C5">
        <w:rPr>
          <w:sz w:val="24"/>
          <w:szCs w:val="24"/>
          <w:lang w:val="en-US"/>
        </w:rPr>
        <w:t>e</w:t>
      </w:r>
      <w:r w:rsidRPr="005B21B5">
        <w:rPr>
          <w:sz w:val="24"/>
          <w:szCs w:val="24"/>
          <w:lang w:val="en-US"/>
        </w:rPr>
        <w:t>nglish</w:t>
      </w:r>
      <w:proofErr w:type="spellEnd"/>
      <w:r w:rsidRPr="005B21B5">
        <w:rPr>
          <w:sz w:val="24"/>
          <w:szCs w:val="24"/>
          <w:lang w:val="en-US"/>
        </w:rPr>
        <w:t xml:space="preserve"> </w:t>
      </w:r>
      <w:r w:rsidR="000858C5">
        <w:rPr>
          <w:sz w:val="24"/>
          <w:szCs w:val="24"/>
          <w:lang w:val="en-US"/>
        </w:rPr>
        <w:t>p</w:t>
      </w:r>
      <w:r w:rsidRPr="005B21B5">
        <w:rPr>
          <w:sz w:val="24"/>
          <w:szCs w:val="24"/>
          <w:lang w:val="en-US"/>
        </w:rPr>
        <w:t>oetry: a comparative analysis»</w:t>
      </w:r>
      <w:r w:rsidR="00AF4561">
        <w:rPr>
          <w:sz w:val="24"/>
          <w:szCs w:val="24"/>
          <w:lang w:val="en-US"/>
        </w:rPr>
        <w:t>.</w:t>
      </w:r>
    </w:p>
    <w:p w:rsidR="001C513F" w:rsidRPr="005B21B5" w:rsidRDefault="000A7085" w:rsidP="000B75AD">
      <w:pPr>
        <w:pStyle w:val="a7"/>
        <w:numPr>
          <w:ilvl w:val="0"/>
          <w:numId w:val="4"/>
        </w:numPr>
        <w:spacing w:after="0"/>
        <w:ind w:left="499" w:hanging="357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Боромбаева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Анара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«Dystopian literature and language of control»</w:t>
      </w:r>
      <w:r w:rsidR="00AF4561">
        <w:rPr>
          <w:sz w:val="24"/>
          <w:szCs w:val="24"/>
          <w:lang w:val="en-US"/>
        </w:rPr>
        <w:t>.</w:t>
      </w:r>
    </w:p>
    <w:p w:rsidR="000B761F" w:rsidRPr="005B21B5" w:rsidRDefault="000B761F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Машанло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Шахноза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«Symbolism in American emotive prose and its role in conveying the main idea of the story»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Тобушева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Аманат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 xml:space="preserve">«Increasing motivation among </w:t>
      </w:r>
      <w:proofErr w:type="gramStart"/>
      <w:r w:rsidR="00AF4561" w:rsidRPr="005B21B5">
        <w:rPr>
          <w:sz w:val="24"/>
          <w:szCs w:val="24"/>
          <w:lang w:val="en-US"/>
        </w:rPr>
        <w:t>adults</w:t>
      </w:r>
      <w:proofErr w:type="gramEnd"/>
      <w:r w:rsidRPr="005B21B5">
        <w:rPr>
          <w:sz w:val="24"/>
          <w:szCs w:val="24"/>
          <w:lang w:val="en-US"/>
        </w:rPr>
        <w:t xml:space="preserve"> students in online EFL classes»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  <w:lang w:val="en-US"/>
        </w:rPr>
        <w:t>Княжева Вероника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«Using authentic materials to develop receptive skills in EFL classes in secondary schools of the Kyrgyz Republic»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Исаева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Диана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«Effective Teacher-Student Interactions for Quality Learning»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Мураткан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кызы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Сайкал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«Teaching English Grammar Through Songs: for Primary Students in Secondary Schools of the Kyrgyz Republic»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Джунсаев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Азат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«Modern approaches to teaching and learning Kyrgyz language»</w:t>
      </w:r>
      <w:r w:rsidR="00AF4561">
        <w:rPr>
          <w:sz w:val="24"/>
          <w:szCs w:val="24"/>
          <w:lang w:val="en-US"/>
        </w:rPr>
        <w:t>.</w:t>
      </w:r>
    </w:p>
    <w:p w:rsidR="003B3461" w:rsidRPr="005B21B5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</w:rPr>
        <w:t>Темирбекова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Айсеил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«Teaching English online using authentic materials to develop receptive and productive skills»</w:t>
      </w:r>
      <w:r w:rsidR="00AF4561">
        <w:rPr>
          <w:sz w:val="24"/>
          <w:szCs w:val="24"/>
          <w:lang w:val="en-US"/>
        </w:rPr>
        <w:t>.</w:t>
      </w:r>
      <w:r w:rsidRPr="005B21B5">
        <w:rPr>
          <w:sz w:val="24"/>
          <w:szCs w:val="24"/>
          <w:lang w:val="en-US"/>
        </w:rPr>
        <w:t xml:space="preserve"> </w:t>
      </w:r>
    </w:p>
    <w:p w:rsidR="003B3461" w:rsidRDefault="003B3461" w:rsidP="000B75AD">
      <w:pPr>
        <w:pStyle w:val="a7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Батуева</w:t>
      </w:r>
      <w:r w:rsidRPr="005B21B5">
        <w:rPr>
          <w:sz w:val="24"/>
          <w:szCs w:val="24"/>
          <w:lang w:val="en-US"/>
        </w:rPr>
        <w:t xml:space="preserve"> </w:t>
      </w:r>
      <w:r w:rsidRPr="005B21B5">
        <w:rPr>
          <w:sz w:val="24"/>
          <w:szCs w:val="24"/>
        </w:rPr>
        <w:t>Нурайым</w:t>
      </w:r>
      <w:r w:rsidR="00AF4561">
        <w:rPr>
          <w:sz w:val="24"/>
          <w:szCs w:val="24"/>
          <w:lang w:val="en-US"/>
        </w:rPr>
        <w:t xml:space="preserve">. </w:t>
      </w:r>
      <w:r w:rsidRPr="005B21B5">
        <w:rPr>
          <w:sz w:val="24"/>
          <w:szCs w:val="24"/>
          <w:lang w:val="en-US"/>
        </w:rPr>
        <w:t>«Means of characterization and their role in revealing the characters’ motives in American short stories»</w:t>
      </w:r>
      <w:r w:rsidR="00AF4561">
        <w:rPr>
          <w:sz w:val="24"/>
          <w:szCs w:val="24"/>
          <w:lang w:val="en-US"/>
        </w:rPr>
        <w:t>.</w:t>
      </w:r>
    </w:p>
    <w:p w:rsidR="000B761F" w:rsidRPr="005B21B5" w:rsidRDefault="000B761F" w:rsidP="000B75AD">
      <w:pPr>
        <w:spacing w:after="0"/>
        <w:ind w:left="142" w:firstLine="0"/>
        <w:rPr>
          <w:sz w:val="24"/>
          <w:szCs w:val="24"/>
          <w:lang w:val="en-US"/>
        </w:rPr>
      </w:pPr>
    </w:p>
    <w:p w:rsidR="00CD0628" w:rsidRPr="00995B1D" w:rsidRDefault="004E22DA" w:rsidP="000B75AD">
      <w:pPr>
        <w:tabs>
          <w:tab w:val="left" w:pos="709"/>
          <w:tab w:val="left" w:pos="851"/>
        </w:tabs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</w:rPr>
      </w:pPr>
      <w:r w:rsidRPr="000B75AD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Модераторы:</w:t>
      </w:r>
      <w:r w:rsidRPr="000B75AD">
        <w:rPr>
          <w:color w:val="auto"/>
          <w:sz w:val="24"/>
          <w:szCs w:val="24"/>
        </w:rPr>
        <w:t xml:space="preserve"> </w:t>
      </w:r>
      <w:proofErr w:type="spellStart"/>
      <w:r w:rsidRPr="005B21B5">
        <w:rPr>
          <w:rStyle w:val="20"/>
          <w:rFonts w:ascii="Times New Roman" w:hAnsi="Times New Roman" w:cs="Times New Roman"/>
          <w:sz w:val="24"/>
          <w:szCs w:val="24"/>
        </w:rPr>
        <w:t>Княжева</w:t>
      </w:r>
      <w:proofErr w:type="spellEnd"/>
      <w:r w:rsidRPr="00995B1D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>В</w:t>
      </w:r>
      <w:r w:rsidR="00D67FB0" w:rsidRPr="00D67FB0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995B1D">
        <w:rPr>
          <w:rStyle w:val="2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1B5">
        <w:rPr>
          <w:rStyle w:val="20"/>
          <w:rFonts w:ascii="Times New Roman" w:hAnsi="Times New Roman" w:cs="Times New Roman"/>
          <w:sz w:val="24"/>
          <w:szCs w:val="24"/>
        </w:rPr>
        <w:t>Тобушева</w:t>
      </w:r>
      <w:proofErr w:type="spellEnd"/>
      <w:r w:rsidRPr="00995B1D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5B21B5">
        <w:rPr>
          <w:rStyle w:val="20"/>
          <w:rFonts w:ascii="Times New Roman" w:hAnsi="Times New Roman" w:cs="Times New Roman"/>
          <w:sz w:val="24"/>
          <w:szCs w:val="24"/>
        </w:rPr>
        <w:t>А</w:t>
      </w:r>
      <w:r w:rsidR="00D67FB0" w:rsidRPr="00D67FB0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</w:p>
    <w:p w:rsidR="00E61401" w:rsidRPr="00510FD8" w:rsidRDefault="00B3274A" w:rsidP="000B75AD">
      <w:pPr>
        <w:spacing w:after="240"/>
        <w:ind w:firstLine="0"/>
        <w:jc w:val="left"/>
        <w:rPr>
          <w:color w:val="auto"/>
          <w:sz w:val="24"/>
          <w:szCs w:val="24"/>
        </w:rPr>
      </w:pPr>
      <w:r w:rsidRPr="00EE0EC5">
        <w:rPr>
          <w:sz w:val="24"/>
          <w:szCs w:val="24"/>
        </w:rPr>
        <w:t>Дискуссия</w:t>
      </w:r>
      <w:r w:rsidR="00EE0EC5" w:rsidRPr="00995B1D">
        <w:rPr>
          <w:sz w:val="24"/>
          <w:szCs w:val="24"/>
        </w:rPr>
        <w:t xml:space="preserve">. </w:t>
      </w:r>
      <w:r w:rsidR="00E61401" w:rsidRPr="00EE0EC5">
        <w:rPr>
          <w:color w:val="auto"/>
          <w:sz w:val="24"/>
          <w:szCs w:val="24"/>
        </w:rPr>
        <w:t>Подведение</w:t>
      </w:r>
      <w:r w:rsidR="00E61401" w:rsidRPr="00995B1D">
        <w:rPr>
          <w:color w:val="auto"/>
          <w:sz w:val="24"/>
          <w:szCs w:val="24"/>
        </w:rPr>
        <w:t xml:space="preserve"> </w:t>
      </w:r>
      <w:r w:rsidR="00E61401" w:rsidRPr="00EE0EC5">
        <w:rPr>
          <w:color w:val="auto"/>
          <w:sz w:val="24"/>
          <w:szCs w:val="24"/>
        </w:rPr>
        <w:t>итогов</w:t>
      </w:r>
      <w:r w:rsidR="009232D5" w:rsidRPr="00995B1D">
        <w:rPr>
          <w:color w:val="auto"/>
          <w:sz w:val="24"/>
          <w:szCs w:val="24"/>
        </w:rPr>
        <w:t xml:space="preserve"> </w:t>
      </w:r>
      <w:r w:rsidR="009232D5" w:rsidRPr="00EE0EC5">
        <w:rPr>
          <w:color w:val="auto"/>
          <w:sz w:val="24"/>
          <w:szCs w:val="24"/>
        </w:rPr>
        <w:t>работы</w:t>
      </w:r>
      <w:r w:rsidR="009232D5" w:rsidRPr="00995B1D">
        <w:rPr>
          <w:color w:val="auto"/>
          <w:sz w:val="24"/>
          <w:szCs w:val="24"/>
        </w:rPr>
        <w:t xml:space="preserve"> </w:t>
      </w:r>
      <w:r w:rsidR="004E22DA" w:rsidRPr="00EE0EC5">
        <w:rPr>
          <w:color w:val="auto"/>
          <w:sz w:val="24"/>
          <w:szCs w:val="24"/>
        </w:rPr>
        <w:t>секции</w:t>
      </w:r>
      <w:r w:rsidR="00E61401" w:rsidRPr="00995B1D">
        <w:rPr>
          <w:color w:val="auto"/>
          <w:sz w:val="24"/>
          <w:szCs w:val="24"/>
        </w:rPr>
        <w:t xml:space="preserve"> </w:t>
      </w:r>
      <w:r w:rsidR="00E61401" w:rsidRPr="00EE0EC5">
        <w:rPr>
          <w:color w:val="auto"/>
          <w:sz w:val="24"/>
          <w:szCs w:val="24"/>
        </w:rPr>
        <w:t>и</w:t>
      </w:r>
      <w:r w:rsidR="00E61401" w:rsidRPr="00995B1D">
        <w:rPr>
          <w:color w:val="auto"/>
          <w:sz w:val="24"/>
          <w:szCs w:val="24"/>
        </w:rPr>
        <w:t xml:space="preserve"> </w:t>
      </w:r>
      <w:r w:rsidR="00E61401" w:rsidRPr="00EE0EC5">
        <w:rPr>
          <w:color w:val="auto"/>
          <w:sz w:val="24"/>
          <w:szCs w:val="24"/>
        </w:rPr>
        <w:t>вручение</w:t>
      </w:r>
      <w:r w:rsidR="00E61401" w:rsidRPr="00995B1D">
        <w:rPr>
          <w:color w:val="auto"/>
          <w:sz w:val="24"/>
          <w:szCs w:val="24"/>
        </w:rPr>
        <w:t xml:space="preserve"> </w:t>
      </w:r>
      <w:r w:rsidR="00E61401" w:rsidRPr="00EE0EC5">
        <w:rPr>
          <w:color w:val="auto"/>
          <w:sz w:val="24"/>
          <w:szCs w:val="24"/>
        </w:rPr>
        <w:t>сертификатов</w:t>
      </w:r>
    </w:p>
    <w:p w:rsidR="00E869D5" w:rsidRDefault="008A454D" w:rsidP="00E869D5">
      <w:pPr>
        <w:pStyle w:val="2"/>
        <w:spacing w:line="360" w:lineRule="auto"/>
        <w:ind w:firstLine="0"/>
        <w:contextualSpacing/>
        <w:rPr>
          <w:rStyle w:val="20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869D5" w:rsidRPr="00E869D5" w:rsidRDefault="00E869D5" w:rsidP="00E869D5">
      <w:pPr>
        <w:pStyle w:val="2"/>
        <w:spacing w:line="360" w:lineRule="auto"/>
        <w:ind w:firstLine="0"/>
        <w:contextualSpacing/>
        <w:rPr>
          <w:rFonts w:ascii="Times New Roman" w:hAnsi="Times New Roman" w:cs="Times New Roman"/>
        </w:rPr>
      </w:pPr>
      <w:r w:rsidRPr="00E869D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869D5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69D5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DF1A40" w:rsidRDefault="00DF1A40" w:rsidP="000B75AD">
      <w:pPr>
        <w:spacing w:after="240"/>
        <w:ind w:firstLine="0"/>
        <w:jc w:val="left"/>
        <w:rPr>
          <w:rStyle w:val="20"/>
          <w:rFonts w:ascii="Times New Roman" w:hAnsi="Times New Roman" w:cs="Times New Roman"/>
          <w:sz w:val="24"/>
          <w:szCs w:val="24"/>
        </w:rPr>
      </w:pPr>
    </w:p>
    <w:p w:rsidR="00DF1A40" w:rsidRDefault="00DF1A40" w:rsidP="00DF1A40">
      <w:pPr>
        <w:spacing w:after="240"/>
        <w:ind w:firstLine="0"/>
        <w:contextualSpacing/>
        <w:jc w:val="center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ПОСОЛЬСТВО ГЕРМАНИИ</w:t>
      </w:r>
    </w:p>
    <w:p w:rsidR="008A454D" w:rsidRDefault="00DF1A40" w:rsidP="00DF1A40">
      <w:pPr>
        <w:spacing w:after="240"/>
        <w:ind w:firstLine="0"/>
        <w:contextualSpacing/>
        <w:jc w:val="center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приглашает</w:t>
      </w:r>
    </w:p>
    <w:p w:rsidR="00E80CB6" w:rsidRPr="00E80CB6" w:rsidRDefault="00510FD8" w:rsidP="000B75AD">
      <w:pPr>
        <w:spacing w:after="240"/>
        <w:ind w:firstLine="0"/>
        <w:jc w:val="left"/>
        <w:rPr>
          <w:color w:val="auto"/>
          <w:sz w:val="24"/>
          <w:szCs w:val="24"/>
        </w:rPr>
      </w:pPr>
      <w:r w:rsidRPr="00E80CB6">
        <w:rPr>
          <w:rStyle w:val="20"/>
          <w:rFonts w:ascii="Times New Roman" w:hAnsi="Times New Roman" w:cs="Times New Roman"/>
          <w:sz w:val="24"/>
          <w:szCs w:val="24"/>
        </w:rPr>
        <w:t>20.05.2020</w:t>
      </w:r>
      <w:r w:rsidRPr="00E80CB6">
        <w:rPr>
          <w:b/>
          <w:color w:val="auto"/>
          <w:sz w:val="24"/>
          <w:szCs w:val="24"/>
        </w:rPr>
        <w:t xml:space="preserve"> </w:t>
      </w:r>
      <w:r w:rsidR="00E80CB6">
        <w:rPr>
          <w:b/>
          <w:color w:val="auto"/>
          <w:sz w:val="24"/>
          <w:szCs w:val="24"/>
        </w:rPr>
        <w:t>–</w:t>
      </w:r>
      <w:r>
        <w:rPr>
          <w:b/>
          <w:color w:val="auto"/>
          <w:sz w:val="24"/>
          <w:szCs w:val="24"/>
        </w:rPr>
        <w:t xml:space="preserve"> </w:t>
      </w:r>
      <w:r w:rsidR="00E80CB6">
        <w:rPr>
          <w:b/>
          <w:color w:val="auto"/>
          <w:sz w:val="24"/>
          <w:szCs w:val="24"/>
        </w:rPr>
        <w:t xml:space="preserve">18:00. </w:t>
      </w:r>
      <w:r w:rsidR="00E80CB6" w:rsidRPr="00E80CB6">
        <w:rPr>
          <w:color w:val="auto"/>
          <w:sz w:val="24"/>
          <w:szCs w:val="24"/>
        </w:rPr>
        <w:t>Малый зал филармонии, пр.</w:t>
      </w:r>
      <w:r w:rsidR="00E80CB6">
        <w:rPr>
          <w:color w:val="auto"/>
          <w:sz w:val="24"/>
          <w:szCs w:val="24"/>
        </w:rPr>
        <w:t xml:space="preserve"> </w:t>
      </w:r>
      <w:r w:rsidR="00E80CB6" w:rsidRPr="00E80CB6">
        <w:rPr>
          <w:color w:val="auto"/>
          <w:sz w:val="24"/>
          <w:szCs w:val="24"/>
        </w:rPr>
        <w:t xml:space="preserve">Чуй 253 </w:t>
      </w:r>
    </w:p>
    <w:p w:rsidR="00E80CB6" w:rsidRDefault="00E80CB6" w:rsidP="000B75AD">
      <w:pPr>
        <w:spacing w:after="240"/>
        <w:ind w:firstLine="0"/>
        <w:jc w:val="left"/>
        <w:rPr>
          <w:color w:val="auto"/>
          <w:sz w:val="24"/>
          <w:szCs w:val="24"/>
        </w:rPr>
      </w:pPr>
      <w:r w:rsidRPr="00E80CB6">
        <w:rPr>
          <w:color w:val="auto"/>
          <w:sz w:val="24"/>
          <w:szCs w:val="24"/>
        </w:rPr>
        <w:t>Джазовый концерт с</w:t>
      </w:r>
      <w:r>
        <w:rPr>
          <w:b/>
          <w:color w:val="auto"/>
          <w:sz w:val="24"/>
          <w:szCs w:val="24"/>
        </w:rPr>
        <w:t xml:space="preserve"> </w:t>
      </w:r>
      <w:r w:rsidRPr="00E80CB6">
        <w:rPr>
          <w:rStyle w:val="20"/>
          <w:rFonts w:ascii="Times New Roman" w:hAnsi="Times New Roman" w:cs="Times New Roman"/>
          <w:sz w:val="24"/>
          <w:szCs w:val="24"/>
        </w:rPr>
        <w:t xml:space="preserve">Пэт </w:t>
      </w:r>
      <w:proofErr w:type="spellStart"/>
      <w:r w:rsidRPr="00E80CB6">
        <w:rPr>
          <w:rStyle w:val="20"/>
          <w:rFonts w:ascii="Times New Roman" w:hAnsi="Times New Roman" w:cs="Times New Roman"/>
          <w:sz w:val="24"/>
          <w:szCs w:val="24"/>
        </w:rPr>
        <w:t>Эпплтон</w:t>
      </w:r>
      <w:proofErr w:type="spellEnd"/>
      <w:r>
        <w:rPr>
          <w:b/>
          <w:color w:val="auto"/>
          <w:sz w:val="24"/>
          <w:szCs w:val="24"/>
        </w:rPr>
        <w:t xml:space="preserve"> </w:t>
      </w:r>
      <w:r w:rsidRPr="00E80CB6">
        <w:rPr>
          <w:color w:val="auto"/>
          <w:sz w:val="24"/>
          <w:szCs w:val="24"/>
        </w:rPr>
        <w:t>из</w:t>
      </w:r>
      <w:r>
        <w:rPr>
          <w:b/>
          <w:color w:val="auto"/>
          <w:sz w:val="24"/>
          <w:szCs w:val="24"/>
        </w:rPr>
        <w:t xml:space="preserve"> </w:t>
      </w:r>
      <w:r w:rsidRPr="00E80CB6">
        <w:rPr>
          <w:rStyle w:val="30"/>
          <w:rFonts w:ascii="Times New Roman" w:hAnsi="Times New Roman" w:cs="Times New Roman"/>
          <w:sz w:val="24"/>
          <w:szCs w:val="24"/>
        </w:rPr>
        <w:t>Германии</w:t>
      </w:r>
      <w:r>
        <w:rPr>
          <w:b/>
          <w:color w:val="auto"/>
          <w:sz w:val="24"/>
          <w:szCs w:val="24"/>
        </w:rPr>
        <w:t xml:space="preserve"> </w:t>
      </w:r>
      <w:r w:rsidRPr="00E80CB6">
        <w:rPr>
          <w:color w:val="auto"/>
          <w:sz w:val="24"/>
          <w:szCs w:val="24"/>
        </w:rPr>
        <w:t>и джазовой группой</w:t>
      </w:r>
      <w:r>
        <w:rPr>
          <w:b/>
          <w:color w:val="auto"/>
          <w:sz w:val="24"/>
          <w:szCs w:val="24"/>
        </w:rPr>
        <w:t xml:space="preserve"> «</w:t>
      </w:r>
      <w:proofErr w:type="spellStart"/>
      <w:r w:rsidRPr="00E80CB6">
        <w:rPr>
          <w:rStyle w:val="20"/>
          <w:rFonts w:ascii="Times New Roman" w:hAnsi="Times New Roman" w:cs="Times New Roman"/>
          <w:sz w:val="24"/>
          <w:szCs w:val="24"/>
        </w:rPr>
        <w:t>Жума</w:t>
      </w:r>
      <w:proofErr w:type="spellEnd"/>
      <w:r>
        <w:rPr>
          <w:b/>
          <w:color w:val="auto"/>
          <w:sz w:val="24"/>
          <w:szCs w:val="24"/>
        </w:rPr>
        <w:t xml:space="preserve">» </w:t>
      </w:r>
      <w:r w:rsidRPr="00E80CB6">
        <w:rPr>
          <w:color w:val="auto"/>
          <w:sz w:val="24"/>
          <w:szCs w:val="24"/>
        </w:rPr>
        <w:t>из Кыргызстана.</w:t>
      </w:r>
    </w:p>
    <w:p w:rsidR="00510FD8" w:rsidRDefault="00DF1A40" w:rsidP="000B75AD">
      <w:pPr>
        <w:spacing w:after="240"/>
        <w:ind w:firstLine="0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 xml:space="preserve">     </w:t>
      </w:r>
      <w:r w:rsidR="00E80CB6" w:rsidRPr="00E80CB6">
        <w:rPr>
          <w:rStyle w:val="10"/>
          <w:rFonts w:ascii="Times New Roman" w:hAnsi="Times New Roman" w:cs="Times New Roman"/>
          <w:b/>
          <w:sz w:val="24"/>
          <w:szCs w:val="24"/>
        </w:rPr>
        <w:t>Регистрация</w:t>
      </w:r>
      <w:r w:rsidR="00E80CB6">
        <w:rPr>
          <w:b/>
          <w:color w:val="auto"/>
          <w:sz w:val="24"/>
          <w:szCs w:val="24"/>
        </w:rPr>
        <w:t xml:space="preserve"> </w:t>
      </w:r>
      <w:r w:rsidR="00E80CB6" w:rsidRPr="00E80CB6">
        <w:rPr>
          <w:color w:val="auto"/>
          <w:sz w:val="24"/>
          <w:szCs w:val="24"/>
        </w:rPr>
        <w:t>у членов</w:t>
      </w:r>
      <w:r w:rsidR="00E80CB6">
        <w:rPr>
          <w:b/>
          <w:color w:val="auto"/>
          <w:sz w:val="24"/>
          <w:szCs w:val="24"/>
        </w:rPr>
        <w:t xml:space="preserve"> </w:t>
      </w:r>
      <w:r w:rsidR="00E80CB6" w:rsidRPr="00E80CB6">
        <w:rPr>
          <w:rStyle w:val="20"/>
          <w:rFonts w:ascii="Times New Roman" w:hAnsi="Times New Roman" w:cs="Times New Roman"/>
          <w:sz w:val="24"/>
          <w:szCs w:val="24"/>
        </w:rPr>
        <w:t>оргкомитета</w:t>
      </w:r>
      <w:r w:rsidR="00E80CB6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E80CB6" w:rsidRPr="00510FD8" w:rsidRDefault="003F3FAA" w:rsidP="00DF1A40">
      <w:pPr>
        <w:ind w:firstLine="0"/>
        <w:contextualSpacing/>
        <w:rPr>
          <w:b/>
          <w:color w:val="auto"/>
          <w:sz w:val="24"/>
          <w:szCs w:val="24"/>
        </w:rPr>
      </w:pPr>
      <w:r w:rsidRPr="003F3FA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Транспорт и сухой паёк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>
        <w:rPr>
          <w:color w:val="auto"/>
          <w:sz w:val="24"/>
          <w:szCs w:val="24"/>
          <w:shd w:val="clear" w:color="auto" w:fill="FFFFFF"/>
        </w:rPr>
        <w:t>Международный университет в Центральной Азии.</w:t>
      </w:r>
    </w:p>
    <w:p w:rsidR="005B21B5" w:rsidRPr="00995B1D" w:rsidRDefault="005B21B5" w:rsidP="005B21B5">
      <w:pPr>
        <w:contextualSpacing/>
      </w:pPr>
    </w:p>
    <w:p w:rsidR="00A55B36" w:rsidRPr="00995B1D" w:rsidRDefault="00A55B36" w:rsidP="00DE6C6C">
      <w:pPr>
        <w:ind w:firstLine="0"/>
        <w:contextualSpacing/>
        <w:rPr>
          <w:sz w:val="24"/>
          <w:szCs w:val="24"/>
        </w:rPr>
      </w:pPr>
    </w:p>
    <w:sectPr w:rsidR="00A55B36" w:rsidRPr="00995B1D" w:rsidSect="00361B61">
      <w:pgSz w:w="11906" w:h="16838" w:code="9"/>
      <w:pgMar w:top="1134" w:right="1701" w:bottom="1134" w:left="1701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57BD"/>
    <w:multiLevelType w:val="hybridMultilevel"/>
    <w:tmpl w:val="65F4CA1A"/>
    <w:lvl w:ilvl="0" w:tplc="1DEEA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A22176"/>
    <w:multiLevelType w:val="multilevel"/>
    <w:tmpl w:val="AE86D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417B66"/>
    <w:multiLevelType w:val="multilevel"/>
    <w:tmpl w:val="88E4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9EE4F59"/>
    <w:multiLevelType w:val="hybridMultilevel"/>
    <w:tmpl w:val="8C68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488F"/>
    <w:multiLevelType w:val="hybridMultilevel"/>
    <w:tmpl w:val="A152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576E3"/>
    <w:multiLevelType w:val="hybridMultilevel"/>
    <w:tmpl w:val="8B34ECC0"/>
    <w:lvl w:ilvl="0" w:tplc="2474E3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E2D6D"/>
    <w:multiLevelType w:val="hybridMultilevel"/>
    <w:tmpl w:val="91AE4A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7EC76E67"/>
    <w:multiLevelType w:val="hybridMultilevel"/>
    <w:tmpl w:val="3322FFAC"/>
    <w:lvl w:ilvl="0" w:tplc="5BD08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C"/>
    <w:rsid w:val="00002C68"/>
    <w:rsid w:val="00003E54"/>
    <w:rsid w:val="0000483A"/>
    <w:rsid w:val="00010E29"/>
    <w:rsid w:val="000365D3"/>
    <w:rsid w:val="000401BA"/>
    <w:rsid w:val="00041940"/>
    <w:rsid w:val="00044508"/>
    <w:rsid w:val="00046141"/>
    <w:rsid w:val="000520A5"/>
    <w:rsid w:val="000552EE"/>
    <w:rsid w:val="00063109"/>
    <w:rsid w:val="00072CE9"/>
    <w:rsid w:val="000858C5"/>
    <w:rsid w:val="00092E78"/>
    <w:rsid w:val="00095F2C"/>
    <w:rsid w:val="000A0A20"/>
    <w:rsid w:val="000A20B5"/>
    <w:rsid w:val="000A27C7"/>
    <w:rsid w:val="000A2BBE"/>
    <w:rsid w:val="000A31F6"/>
    <w:rsid w:val="000A7085"/>
    <w:rsid w:val="000B2297"/>
    <w:rsid w:val="000B75AD"/>
    <w:rsid w:val="000B761F"/>
    <w:rsid w:val="000C2029"/>
    <w:rsid w:val="000D3087"/>
    <w:rsid w:val="000E3A0A"/>
    <w:rsid w:val="000E6748"/>
    <w:rsid w:val="000F52B4"/>
    <w:rsid w:val="00100549"/>
    <w:rsid w:val="00101758"/>
    <w:rsid w:val="00115A18"/>
    <w:rsid w:val="00116237"/>
    <w:rsid w:val="00117B3C"/>
    <w:rsid w:val="00117DA0"/>
    <w:rsid w:val="001261CB"/>
    <w:rsid w:val="00127BCC"/>
    <w:rsid w:val="00146875"/>
    <w:rsid w:val="001709C6"/>
    <w:rsid w:val="001758A8"/>
    <w:rsid w:val="001828C4"/>
    <w:rsid w:val="001842A7"/>
    <w:rsid w:val="001844D0"/>
    <w:rsid w:val="00195362"/>
    <w:rsid w:val="001A0844"/>
    <w:rsid w:val="001A4843"/>
    <w:rsid w:val="001B00BB"/>
    <w:rsid w:val="001B40E4"/>
    <w:rsid w:val="001C3B0B"/>
    <w:rsid w:val="001C513F"/>
    <w:rsid w:val="001C7EE0"/>
    <w:rsid w:val="001D0459"/>
    <w:rsid w:val="001D303F"/>
    <w:rsid w:val="001D3784"/>
    <w:rsid w:val="001E6FD7"/>
    <w:rsid w:val="001F4D22"/>
    <w:rsid w:val="001F6E86"/>
    <w:rsid w:val="00201AD0"/>
    <w:rsid w:val="002144C7"/>
    <w:rsid w:val="002160AE"/>
    <w:rsid w:val="0022513F"/>
    <w:rsid w:val="002258F8"/>
    <w:rsid w:val="00227E83"/>
    <w:rsid w:val="00230D67"/>
    <w:rsid w:val="00240B5B"/>
    <w:rsid w:val="00251549"/>
    <w:rsid w:val="00251714"/>
    <w:rsid w:val="00255660"/>
    <w:rsid w:val="002628D4"/>
    <w:rsid w:val="00263E2C"/>
    <w:rsid w:val="0026540A"/>
    <w:rsid w:val="0026606A"/>
    <w:rsid w:val="002747A2"/>
    <w:rsid w:val="00280DF1"/>
    <w:rsid w:val="00281791"/>
    <w:rsid w:val="00283B16"/>
    <w:rsid w:val="002928A1"/>
    <w:rsid w:val="002A2317"/>
    <w:rsid w:val="002A290B"/>
    <w:rsid w:val="002A72B9"/>
    <w:rsid w:val="002B2F49"/>
    <w:rsid w:val="002D31B4"/>
    <w:rsid w:val="002D47B9"/>
    <w:rsid w:val="002D6886"/>
    <w:rsid w:val="002E7A90"/>
    <w:rsid w:val="002F2BE3"/>
    <w:rsid w:val="002F5C86"/>
    <w:rsid w:val="00301B48"/>
    <w:rsid w:val="003029F6"/>
    <w:rsid w:val="003070B3"/>
    <w:rsid w:val="00320410"/>
    <w:rsid w:val="003261A1"/>
    <w:rsid w:val="00333B67"/>
    <w:rsid w:val="00335CF9"/>
    <w:rsid w:val="003575BA"/>
    <w:rsid w:val="00361B61"/>
    <w:rsid w:val="00364891"/>
    <w:rsid w:val="00364EAC"/>
    <w:rsid w:val="00367C53"/>
    <w:rsid w:val="00372EC7"/>
    <w:rsid w:val="00372F9C"/>
    <w:rsid w:val="00376DAB"/>
    <w:rsid w:val="00380867"/>
    <w:rsid w:val="003917BA"/>
    <w:rsid w:val="003B3461"/>
    <w:rsid w:val="003C07B9"/>
    <w:rsid w:val="003C5ABA"/>
    <w:rsid w:val="003D58E1"/>
    <w:rsid w:val="003E14E7"/>
    <w:rsid w:val="003E63CF"/>
    <w:rsid w:val="003F3FAA"/>
    <w:rsid w:val="0040531B"/>
    <w:rsid w:val="00412174"/>
    <w:rsid w:val="00414AAB"/>
    <w:rsid w:val="00425E8B"/>
    <w:rsid w:val="00427268"/>
    <w:rsid w:val="00427BA5"/>
    <w:rsid w:val="00434EC5"/>
    <w:rsid w:val="004352C0"/>
    <w:rsid w:val="00435C27"/>
    <w:rsid w:val="00447442"/>
    <w:rsid w:val="00455D97"/>
    <w:rsid w:val="00462A98"/>
    <w:rsid w:val="004760A4"/>
    <w:rsid w:val="00476792"/>
    <w:rsid w:val="00477E69"/>
    <w:rsid w:val="004850F4"/>
    <w:rsid w:val="00485CD7"/>
    <w:rsid w:val="00495BD4"/>
    <w:rsid w:val="00496BA0"/>
    <w:rsid w:val="00497038"/>
    <w:rsid w:val="004A0866"/>
    <w:rsid w:val="004B56B6"/>
    <w:rsid w:val="004D2A99"/>
    <w:rsid w:val="004D327B"/>
    <w:rsid w:val="004E22DA"/>
    <w:rsid w:val="004F21E2"/>
    <w:rsid w:val="004F235C"/>
    <w:rsid w:val="004F775F"/>
    <w:rsid w:val="005001D9"/>
    <w:rsid w:val="00503D2F"/>
    <w:rsid w:val="005064D6"/>
    <w:rsid w:val="00510FD8"/>
    <w:rsid w:val="00532C89"/>
    <w:rsid w:val="005352DA"/>
    <w:rsid w:val="00544FC5"/>
    <w:rsid w:val="00547534"/>
    <w:rsid w:val="00551DC7"/>
    <w:rsid w:val="00557630"/>
    <w:rsid w:val="00557ACC"/>
    <w:rsid w:val="005629B0"/>
    <w:rsid w:val="005805E2"/>
    <w:rsid w:val="0058150B"/>
    <w:rsid w:val="005849BB"/>
    <w:rsid w:val="00585AAB"/>
    <w:rsid w:val="005B21B5"/>
    <w:rsid w:val="005B3457"/>
    <w:rsid w:val="005C4D1C"/>
    <w:rsid w:val="005C5E57"/>
    <w:rsid w:val="005C66BA"/>
    <w:rsid w:val="005D132F"/>
    <w:rsid w:val="00601A7E"/>
    <w:rsid w:val="00604387"/>
    <w:rsid w:val="00604BDE"/>
    <w:rsid w:val="00604ECB"/>
    <w:rsid w:val="0060508B"/>
    <w:rsid w:val="006120E7"/>
    <w:rsid w:val="0061397A"/>
    <w:rsid w:val="006171E4"/>
    <w:rsid w:val="00623A30"/>
    <w:rsid w:val="0062675A"/>
    <w:rsid w:val="006401E7"/>
    <w:rsid w:val="00647379"/>
    <w:rsid w:val="00647684"/>
    <w:rsid w:val="00651D58"/>
    <w:rsid w:val="00660983"/>
    <w:rsid w:val="00664FC2"/>
    <w:rsid w:val="006666BC"/>
    <w:rsid w:val="0067070D"/>
    <w:rsid w:val="00672AD7"/>
    <w:rsid w:val="00681295"/>
    <w:rsid w:val="0068180C"/>
    <w:rsid w:val="0068472A"/>
    <w:rsid w:val="00694F8A"/>
    <w:rsid w:val="006A04AE"/>
    <w:rsid w:val="006A2209"/>
    <w:rsid w:val="006A236C"/>
    <w:rsid w:val="006B2E0D"/>
    <w:rsid w:val="006B6646"/>
    <w:rsid w:val="006B77AC"/>
    <w:rsid w:val="006C20AC"/>
    <w:rsid w:val="006D58D9"/>
    <w:rsid w:val="006D6D55"/>
    <w:rsid w:val="006E6225"/>
    <w:rsid w:val="00711B09"/>
    <w:rsid w:val="00714CF8"/>
    <w:rsid w:val="00715212"/>
    <w:rsid w:val="007202F0"/>
    <w:rsid w:val="00723014"/>
    <w:rsid w:val="0074504A"/>
    <w:rsid w:val="00750898"/>
    <w:rsid w:val="0075278A"/>
    <w:rsid w:val="00757927"/>
    <w:rsid w:val="0077350F"/>
    <w:rsid w:val="00774D9A"/>
    <w:rsid w:val="007850B8"/>
    <w:rsid w:val="00786857"/>
    <w:rsid w:val="00795A95"/>
    <w:rsid w:val="00795AA9"/>
    <w:rsid w:val="00797FBE"/>
    <w:rsid w:val="007A5F3E"/>
    <w:rsid w:val="007B16AB"/>
    <w:rsid w:val="007C5BCD"/>
    <w:rsid w:val="007C6668"/>
    <w:rsid w:val="007D23AD"/>
    <w:rsid w:val="007E5632"/>
    <w:rsid w:val="007F2299"/>
    <w:rsid w:val="007F63A1"/>
    <w:rsid w:val="008059AD"/>
    <w:rsid w:val="008066C8"/>
    <w:rsid w:val="0081537A"/>
    <w:rsid w:val="008236E6"/>
    <w:rsid w:val="00827204"/>
    <w:rsid w:val="00830ACF"/>
    <w:rsid w:val="008379AC"/>
    <w:rsid w:val="0085152D"/>
    <w:rsid w:val="0085189B"/>
    <w:rsid w:val="00854927"/>
    <w:rsid w:val="0086373E"/>
    <w:rsid w:val="00863F63"/>
    <w:rsid w:val="00870F99"/>
    <w:rsid w:val="008922EC"/>
    <w:rsid w:val="00893795"/>
    <w:rsid w:val="008A1B30"/>
    <w:rsid w:val="008A454D"/>
    <w:rsid w:val="008C6F02"/>
    <w:rsid w:val="008D0BD9"/>
    <w:rsid w:val="008D202C"/>
    <w:rsid w:val="008D3753"/>
    <w:rsid w:val="008D64EF"/>
    <w:rsid w:val="009028EF"/>
    <w:rsid w:val="00906D38"/>
    <w:rsid w:val="00906E82"/>
    <w:rsid w:val="00910BBC"/>
    <w:rsid w:val="00915244"/>
    <w:rsid w:val="00922EAF"/>
    <w:rsid w:val="009232D5"/>
    <w:rsid w:val="00927F17"/>
    <w:rsid w:val="00931E53"/>
    <w:rsid w:val="00933CC9"/>
    <w:rsid w:val="00933E91"/>
    <w:rsid w:val="009516A4"/>
    <w:rsid w:val="0097092F"/>
    <w:rsid w:val="00972886"/>
    <w:rsid w:val="00976771"/>
    <w:rsid w:val="00981AA5"/>
    <w:rsid w:val="00982A35"/>
    <w:rsid w:val="00985272"/>
    <w:rsid w:val="00995B1D"/>
    <w:rsid w:val="009A2596"/>
    <w:rsid w:val="009B3D4F"/>
    <w:rsid w:val="009B3DA8"/>
    <w:rsid w:val="009B4C2E"/>
    <w:rsid w:val="009B51DD"/>
    <w:rsid w:val="009D12F9"/>
    <w:rsid w:val="009E392E"/>
    <w:rsid w:val="009F3985"/>
    <w:rsid w:val="009F6C0F"/>
    <w:rsid w:val="00A00DF8"/>
    <w:rsid w:val="00A04A98"/>
    <w:rsid w:val="00A05EDD"/>
    <w:rsid w:val="00A07259"/>
    <w:rsid w:val="00A1278E"/>
    <w:rsid w:val="00A2257F"/>
    <w:rsid w:val="00A23A96"/>
    <w:rsid w:val="00A24A53"/>
    <w:rsid w:val="00A279AF"/>
    <w:rsid w:val="00A27BDE"/>
    <w:rsid w:val="00A32F41"/>
    <w:rsid w:val="00A32FB5"/>
    <w:rsid w:val="00A33675"/>
    <w:rsid w:val="00A372FC"/>
    <w:rsid w:val="00A55B36"/>
    <w:rsid w:val="00A57817"/>
    <w:rsid w:val="00A605AF"/>
    <w:rsid w:val="00A62A30"/>
    <w:rsid w:val="00A70084"/>
    <w:rsid w:val="00A70643"/>
    <w:rsid w:val="00A707F1"/>
    <w:rsid w:val="00A74EC6"/>
    <w:rsid w:val="00AA6532"/>
    <w:rsid w:val="00AB2BCB"/>
    <w:rsid w:val="00AC105C"/>
    <w:rsid w:val="00AD4D85"/>
    <w:rsid w:val="00AD7DE0"/>
    <w:rsid w:val="00AE43F0"/>
    <w:rsid w:val="00AF28CA"/>
    <w:rsid w:val="00AF4561"/>
    <w:rsid w:val="00B0345B"/>
    <w:rsid w:val="00B044E5"/>
    <w:rsid w:val="00B1236E"/>
    <w:rsid w:val="00B16298"/>
    <w:rsid w:val="00B17816"/>
    <w:rsid w:val="00B20A90"/>
    <w:rsid w:val="00B231EE"/>
    <w:rsid w:val="00B23C41"/>
    <w:rsid w:val="00B25F6B"/>
    <w:rsid w:val="00B3274A"/>
    <w:rsid w:val="00B36B8E"/>
    <w:rsid w:val="00B4417F"/>
    <w:rsid w:val="00B449F8"/>
    <w:rsid w:val="00B65D72"/>
    <w:rsid w:val="00B7255D"/>
    <w:rsid w:val="00B72ADC"/>
    <w:rsid w:val="00B74129"/>
    <w:rsid w:val="00B75E28"/>
    <w:rsid w:val="00B91678"/>
    <w:rsid w:val="00B95E80"/>
    <w:rsid w:val="00BB5E43"/>
    <w:rsid w:val="00BB7B94"/>
    <w:rsid w:val="00BC0FF4"/>
    <w:rsid w:val="00BD39D8"/>
    <w:rsid w:val="00BD56CB"/>
    <w:rsid w:val="00BE6FBF"/>
    <w:rsid w:val="00BF09F3"/>
    <w:rsid w:val="00BF33C1"/>
    <w:rsid w:val="00BF350B"/>
    <w:rsid w:val="00BF401B"/>
    <w:rsid w:val="00BF5B6F"/>
    <w:rsid w:val="00C101DF"/>
    <w:rsid w:val="00C1093F"/>
    <w:rsid w:val="00C21050"/>
    <w:rsid w:val="00C21855"/>
    <w:rsid w:val="00C226DE"/>
    <w:rsid w:val="00C22FA7"/>
    <w:rsid w:val="00C23515"/>
    <w:rsid w:val="00C36141"/>
    <w:rsid w:val="00C556AB"/>
    <w:rsid w:val="00C57C35"/>
    <w:rsid w:val="00C72587"/>
    <w:rsid w:val="00C7303E"/>
    <w:rsid w:val="00C7493D"/>
    <w:rsid w:val="00C94DF8"/>
    <w:rsid w:val="00CA1336"/>
    <w:rsid w:val="00CA2481"/>
    <w:rsid w:val="00CC0683"/>
    <w:rsid w:val="00CC2915"/>
    <w:rsid w:val="00CD0628"/>
    <w:rsid w:val="00CD0D3C"/>
    <w:rsid w:val="00CD1C91"/>
    <w:rsid w:val="00CD52C4"/>
    <w:rsid w:val="00CD565F"/>
    <w:rsid w:val="00CD56EB"/>
    <w:rsid w:val="00CE58E1"/>
    <w:rsid w:val="00CF3886"/>
    <w:rsid w:val="00CF73BE"/>
    <w:rsid w:val="00D0093E"/>
    <w:rsid w:val="00D040C4"/>
    <w:rsid w:val="00D1049E"/>
    <w:rsid w:val="00D1181A"/>
    <w:rsid w:val="00D360B7"/>
    <w:rsid w:val="00D37A4F"/>
    <w:rsid w:val="00D61C14"/>
    <w:rsid w:val="00D62309"/>
    <w:rsid w:val="00D65EF4"/>
    <w:rsid w:val="00D67442"/>
    <w:rsid w:val="00D67FB0"/>
    <w:rsid w:val="00D77293"/>
    <w:rsid w:val="00D80B88"/>
    <w:rsid w:val="00D81C85"/>
    <w:rsid w:val="00D93044"/>
    <w:rsid w:val="00D94971"/>
    <w:rsid w:val="00DA0603"/>
    <w:rsid w:val="00DA5FC2"/>
    <w:rsid w:val="00DA6F51"/>
    <w:rsid w:val="00DB618B"/>
    <w:rsid w:val="00DD1A2F"/>
    <w:rsid w:val="00DD3687"/>
    <w:rsid w:val="00DD4FC5"/>
    <w:rsid w:val="00DD635B"/>
    <w:rsid w:val="00DE6C6C"/>
    <w:rsid w:val="00DF1A40"/>
    <w:rsid w:val="00E02240"/>
    <w:rsid w:val="00E1670E"/>
    <w:rsid w:val="00E40D01"/>
    <w:rsid w:val="00E61401"/>
    <w:rsid w:val="00E71400"/>
    <w:rsid w:val="00E755CE"/>
    <w:rsid w:val="00E77DA6"/>
    <w:rsid w:val="00E80CB6"/>
    <w:rsid w:val="00E869D5"/>
    <w:rsid w:val="00E8791C"/>
    <w:rsid w:val="00EA0E8B"/>
    <w:rsid w:val="00EA17DE"/>
    <w:rsid w:val="00EB4B8E"/>
    <w:rsid w:val="00EC3E87"/>
    <w:rsid w:val="00ED23A4"/>
    <w:rsid w:val="00EE0EC5"/>
    <w:rsid w:val="00F00AC3"/>
    <w:rsid w:val="00F369AE"/>
    <w:rsid w:val="00F404D9"/>
    <w:rsid w:val="00F47582"/>
    <w:rsid w:val="00F5086D"/>
    <w:rsid w:val="00F66A7F"/>
    <w:rsid w:val="00F673DA"/>
    <w:rsid w:val="00F67512"/>
    <w:rsid w:val="00F70C8C"/>
    <w:rsid w:val="00F8451C"/>
    <w:rsid w:val="00F9012D"/>
    <w:rsid w:val="00F9537F"/>
    <w:rsid w:val="00FA147E"/>
    <w:rsid w:val="00FA3B22"/>
    <w:rsid w:val="00FA3F31"/>
    <w:rsid w:val="00FA5710"/>
    <w:rsid w:val="00FB0DDB"/>
    <w:rsid w:val="00FB33D9"/>
    <w:rsid w:val="00FC1266"/>
    <w:rsid w:val="00FD3963"/>
    <w:rsid w:val="00FE2CB9"/>
    <w:rsid w:val="00FF034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22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Hyperlink"/>
    <w:basedOn w:val="a0"/>
    <w:uiPriority w:val="99"/>
    <w:unhideWhenUsed/>
    <w:rsid w:val="00376DAB"/>
    <w:rPr>
      <w:color w:val="0000FF"/>
      <w:u w:val="single"/>
    </w:rPr>
  </w:style>
  <w:style w:type="paragraph" w:styleId="a4">
    <w:name w:val="No Spacing"/>
    <w:uiPriority w:val="1"/>
    <w:qFormat/>
    <w:rsid w:val="00E6140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6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01"/>
    <w:rPr>
      <w:rFonts w:ascii="Tahoma" w:eastAsiaTheme="minorEastAsia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8D202C"/>
    <w:pPr>
      <w:ind w:left="720"/>
      <w:contextualSpacing/>
    </w:pPr>
  </w:style>
  <w:style w:type="character" w:styleId="a8">
    <w:name w:val="Emphasis"/>
    <w:basedOn w:val="a0"/>
    <w:uiPriority w:val="20"/>
    <w:qFormat/>
    <w:rsid w:val="00FF03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2E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80CB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22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Hyperlink"/>
    <w:basedOn w:val="a0"/>
    <w:uiPriority w:val="99"/>
    <w:unhideWhenUsed/>
    <w:rsid w:val="00376DAB"/>
    <w:rPr>
      <w:color w:val="0000FF"/>
      <w:u w:val="single"/>
    </w:rPr>
  </w:style>
  <w:style w:type="paragraph" w:styleId="a4">
    <w:name w:val="No Spacing"/>
    <w:uiPriority w:val="1"/>
    <w:qFormat/>
    <w:rsid w:val="00E6140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6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01"/>
    <w:rPr>
      <w:rFonts w:ascii="Tahoma" w:eastAsiaTheme="minorEastAsia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8D202C"/>
    <w:pPr>
      <w:ind w:left="720"/>
      <w:contextualSpacing/>
    </w:pPr>
  </w:style>
  <w:style w:type="character" w:styleId="a8">
    <w:name w:val="Emphasis"/>
    <w:basedOn w:val="a0"/>
    <w:uiPriority w:val="20"/>
    <w:qFormat/>
    <w:rsid w:val="00FF03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2E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80CB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drakhmanova_r@iuca.k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uca.kg/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3F8C-4334-46EF-9F2A-E1D1281F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/>
      <vt:lpstr>    /</vt:lpstr>
      <vt:lpstr>    </vt:lpstr>
      <vt:lpstr>    Девиз: «JUGEND UND ZUKUNFT»</vt:lpstr>
      <vt:lpstr>ПРОГРАММА</vt:lpstr>
      <vt:lpstr>    СТУДЕНЧЕСКАЯ НАУЧНАЯ КОНФЕРЕНЦИЯ</vt:lpstr>
      <vt:lpstr>    Тема: ««Многовекторное международное сотрудничество Кыргызстана и стран Евросоюз</vt:lpstr>
      <vt:lpstr>    Ведущие: Алиева А., BA-120 (немецкий язык). Казиходжаева Н., BA-119 (английский </vt:lpstr>
      <vt:lpstr>    Компьютерная графика, дизайн: Джолдошев С., BA-120. Шакеев Б., BA-119.</vt:lpstr>
      <vt:lpstr>    Немецкие песни: </vt:lpstr>
      <vt:lpstr>“Guten Tag!” (BA-119, BA-120). </vt:lpstr>
      <vt:lpstr>“Heidenröslein” (BA-119, BA-120).</vt:lpstr>
      <vt:lpstr>“Grün grün grün sind alle meine Kleider” (LNG-121). </vt:lpstr>
      <vt:lpstr>"Wanderers Nachtlied” (BA-119, BA-120, LNG-121).</vt:lpstr>
      <vt:lpstr>Bayerwald Flitzer – “O Susanna, wunderschöne Anna” - (ГТК, руководитель:</vt:lpstr>
      <vt:lpstr>Исмаилханов Н., 2 к.).</vt:lpstr>
      <vt:lpstr>    Выражаем глубокую благодарность всем гостям, участникам, волонтёрам и организато</vt:lpstr>
      <vt:lpstr>    Viel Glück!</vt:lpstr>
      <vt:lpstr>    Программа II ЧАСТЬ</vt:lpstr>
      <vt:lpstr>    </vt:lpstr>
      <vt:lpstr>    Программа III ЧАСТЬ</vt:lpstr>
      <vt:lpstr/>
    </vt:vector>
  </TitlesOfParts>
  <Company>SPecialiST RePack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2022-05-13T10:05:00Z</cp:lastPrinted>
  <dcterms:created xsi:type="dcterms:W3CDTF">2024-03-25T16:27:00Z</dcterms:created>
  <dcterms:modified xsi:type="dcterms:W3CDTF">2024-03-25T16:27:00Z</dcterms:modified>
</cp:coreProperties>
</file>